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FD4F76" w:rsidRPr="00705C2F" w:rsidRDefault="001B385E" w:rsidP="00FD4F76">
      <w:pPr>
        <w:jc w:val="center"/>
        <w:rPr>
          <w:i/>
          <w:sz w:val="28"/>
          <w:szCs w:val="28"/>
        </w:rPr>
      </w:pPr>
      <w:r w:rsidRPr="001B385E">
        <w:rPr>
          <w:b/>
          <w:i/>
          <w:sz w:val="28"/>
          <w:szCs w:val="28"/>
        </w:rPr>
        <w:t>Прилуцький торговельний пункт Харківського відділен</w:t>
      </w:r>
      <w:r w:rsidR="00912B1B">
        <w:rPr>
          <w:b/>
          <w:i/>
          <w:sz w:val="28"/>
          <w:szCs w:val="28"/>
        </w:rPr>
        <w:t>ня рибопромислових підприємств «</w:t>
      </w:r>
      <w:proofErr w:type="spellStart"/>
      <w:r w:rsidR="00912B1B">
        <w:rPr>
          <w:b/>
          <w:i/>
          <w:sz w:val="28"/>
          <w:szCs w:val="28"/>
        </w:rPr>
        <w:t>Держрибпром</w:t>
      </w:r>
      <w:proofErr w:type="spellEnd"/>
      <w:r w:rsidR="00912B1B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,  </w:t>
      </w:r>
      <w:r w:rsidRPr="001B385E">
        <w:rPr>
          <w:b/>
          <w:i/>
          <w:sz w:val="28"/>
          <w:szCs w:val="28"/>
        </w:rPr>
        <w:t>м. Прилуки Прилуцького району Прилуць</w:t>
      </w:r>
      <w:r>
        <w:rPr>
          <w:b/>
          <w:i/>
          <w:sz w:val="28"/>
          <w:szCs w:val="28"/>
        </w:rPr>
        <w:t xml:space="preserve">кого округу Полтавської губернії </w:t>
      </w:r>
      <w:r w:rsidR="00FD4F76" w:rsidRPr="00705C2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FD4F76" w:rsidRDefault="001B385E" w:rsidP="00FD4F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Ф.Р-5518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FD4F76">
        <w:rPr>
          <w:b/>
          <w:i/>
          <w:sz w:val="28"/>
          <w:szCs w:val="28"/>
        </w:rPr>
        <w:t>оп</w:t>
      </w:r>
      <w:proofErr w:type="spellEnd"/>
      <w:r w:rsidR="00FD4F76">
        <w:rPr>
          <w:b/>
          <w:i/>
          <w:sz w:val="28"/>
          <w:szCs w:val="28"/>
        </w:rPr>
        <w:t>., 1</w:t>
      </w:r>
      <w:r>
        <w:rPr>
          <w:b/>
          <w:i/>
          <w:sz w:val="28"/>
          <w:szCs w:val="28"/>
        </w:rPr>
        <w:t xml:space="preserve">1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23</w:t>
      </w:r>
      <w:r w:rsidR="00FD4F76">
        <w:rPr>
          <w:b/>
          <w:i/>
          <w:sz w:val="28"/>
          <w:szCs w:val="28"/>
        </w:rPr>
        <w:t>–19</w:t>
      </w:r>
      <w:r>
        <w:rPr>
          <w:b/>
          <w:i/>
          <w:sz w:val="28"/>
          <w:szCs w:val="28"/>
        </w:rPr>
        <w:t>24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D4F76" w:rsidRDefault="00FD4F76" w:rsidP="004D3C4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12B1B">
        <w:rPr>
          <w:sz w:val="28"/>
          <w:szCs w:val="28"/>
        </w:rPr>
        <w:t>Д</w:t>
      </w:r>
      <w:r w:rsidRPr="00926CA3">
        <w:rPr>
          <w:sz w:val="28"/>
          <w:szCs w:val="28"/>
        </w:rPr>
        <w:t>ати створення і ліквідації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фондоутворювача</w:t>
      </w:r>
      <w:proofErr w:type="spellEnd"/>
      <w:r>
        <w:rPr>
          <w:sz w:val="28"/>
          <w:szCs w:val="28"/>
        </w:rPr>
        <w:t xml:space="preserve"> </w:t>
      </w:r>
      <w:r w:rsidRPr="00926CA3">
        <w:rPr>
          <w:sz w:val="28"/>
          <w:szCs w:val="28"/>
        </w:rPr>
        <w:t xml:space="preserve">невідомі.  </w:t>
      </w:r>
    </w:p>
    <w:p w:rsidR="00FD4F76" w:rsidRPr="00705C2F" w:rsidRDefault="00FD4F76" w:rsidP="00FD4F76">
      <w:pPr>
        <w:rPr>
          <w:sz w:val="28"/>
          <w:szCs w:val="28"/>
        </w:rPr>
      </w:pPr>
    </w:p>
    <w:p w:rsidR="00FD4F76" w:rsidRPr="0081264C" w:rsidRDefault="00FD4F76" w:rsidP="00FD4F7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FD4F76" w:rsidRDefault="00FD4F76" w:rsidP="00FD4F76">
      <w:pPr>
        <w:rPr>
          <w:b/>
          <w:sz w:val="28"/>
          <w:szCs w:val="28"/>
        </w:rPr>
      </w:pPr>
    </w:p>
    <w:p w:rsidR="00FD4F76" w:rsidRPr="009A5BA8" w:rsidRDefault="00FD4F76" w:rsidP="00FD4F76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 першого надходження</w:t>
      </w:r>
      <w:r w:rsidRPr="00B80B0A">
        <w:rPr>
          <w:sz w:val="28"/>
          <w:szCs w:val="28"/>
        </w:rPr>
        <w:t xml:space="preserve"> документів</w:t>
      </w:r>
      <w:r>
        <w:rPr>
          <w:sz w:val="28"/>
          <w:szCs w:val="28"/>
        </w:rPr>
        <w:t xml:space="preserve"> на державне </w:t>
      </w:r>
      <w:r w:rsidR="00912B1B">
        <w:rPr>
          <w:sz w:val="28"/>
          <w:szCs w:val="28"/>
        </w:rPr>
        <w:t>зберігання 24 </w:t>
      </w:r>
      <w:r w:rsidR="001B385E">
        <w:rPr>
          <w:sz w:val="28"/>
          <w:szCs w:val="28"/>
        </w:rPr>
        <w:t>березня 1930 року</w:t>
      </w:r>
      <w:r w:rsidR="00404DB1">
        <w:rPr>
          <w:sz w:val="28"/>
          <w:szCs w:val="28"/>
        </w:rPr>
        <w:t>,</w:t>
      </w:r>
      <w:r w:rsidR="001B3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кількістю </w:t>
      </w:r>
      <w:r w:rsidR="001B385E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справ.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D4F76" w:rsidRDefault="00FD4F76" w:rsidP="00FD4F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1B385E">
        <w:rPr>
          <w:sz w:val="28"/>
          <w:szCs w:val="28"/>
        </w:rPr>
        <w:t>2</w:t>
      </w:r>
      <w:r>
        <w:rPr>
          <w:sz w:val="28"/>
          <w:szCs w:val="28"/>
        </w:rPr>
        <w:t xml:space="preserve"> році рукописний опис № 1 перероблено шляхом редагування заголовків з частковим переглядом справ</w:t>
      </w:r>
      <w:r w:rsidR="001B3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:rsidR="00FD4F76" w:rsidRPr="00E221AA" w:rsidRDefault="00FD4F76" w:rsidP="00FD4F7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E65E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FD4F76" w:rsidRDefault="00FD4F76" w:rsidP="00FD4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04DB1" w:rsidRPr="00404DB1">
        <w:rPr>
          <w:sz w:val="28"/>
          <w:szCs w:val="28"/>
        </w:rPr>
        <w:t>Накази з основної діяльності і кадрових питань</w:t>
      </w:r>
      <w:r w:rsidR="00404DB1">
        <w:rPr>
          <w:sz w:val="28"/>
          <w:szCs w:val="28"/>
        </w:rPr>
        <w:t xml:space="preserve">. </w:t>
      </w:r>
      <w:r w:rsidR="0057373B" w:rsidRPr="0057373B">
        <w:rPr>
          <w:sz w:val="28"/>
          <w:szCs w:val="28"/>
        </w:rPr>
        <w:t xml:space="preserve">Витяг із </w:t>
      </w:r>
      <w:r w:rsidR="00912B1B">
        <w:rPr>
          <w:sz w:val="28"/>
          <w:szCs w:val="28"/>
        </w:rPr>
        <w:t>наказу Прилуцької робітничо-селянської р</w:t>
      </w:r>
      <w:r w:rsidR="0057373B" w:rsidRPr="0057373B">
        <w:rPr>
          <w:sz w:val="28"/>
          <w:szCs w:val="28"/>
        </w:rPr>
        <w:t>адянської окружної міліції про роботу промислової міліції.</w:t>
      </w:r>
      <w:r w:rsidR="0057373B">
        <w:t xml:space="preserve"> </w:t>
      </w:r>
      <w:r w:rsidR="0057373B" w:rsidRPr="0057373B">
        <w:rPr>
          <w:sz w:val="28"/>
          <w:szCs w:val="28"/>
        </w:rPr>
        <w:t>Циркуляри В</w:t>
      </w:r>
      <w:r w:rsidR="0057373B">
        <w:rPr>
          <w:sz w:val="28"/>
          <w:szCs w:val="28"/>
        </w:rPr>
        <w:t>У</w:t>
      </w:r>
      <w:r w:rsidR="0057373B" w:rsidRPr="0057373B">
        <w:rPr>
          <w:sz w:val="28"/>
          <w:szCs w:val="28"/>
        </w:rPr>
        <w:t>ЦВК, Харківського відділен</w:t>
      </w:r>
      <w:r w:rsidR="00912B1B">
        <w:rPr>
          <w:sz w:val="28"/>
          <w:szCs w:val="28"/>
        </w:rPr>
        <w:t>ня рибопромислових підприємств «</w:t>
      </w:r>
      <w:proofErr w:type="spellStart"/>
      <w:r w:rsidR="00912B1B">
        <w:rPr>
          <w:sz w:val="28"/>
          <w:szCs w:val="28"/>
        </w:rPr>
        <w:t>Держрибпром</w:t>
      </w:r>
      <w:proofErr w:type="spellEnd"/>
      <w:r w:rsidR="00912B1B">
        <w:rPr>
          <w:sz w:val="28"/>
          <w:szCs w:val="28"/>
        </w:rPr>
        <w:t>»</w:t>
      </w:r>
      <w:r w:rsidR="0057373B" w:rsidRPr="0057373B">
        <w:rPr>
          <w:sz w:val="28"/>
          <w:szCs w:val="28"/>
        </w:rPr>
        <w:t xml:space="preserve"> щодо надання відомостей про патенти, сплати 300 % надбавки їх собівартості,  бухгалтерських звітів, списання недостач рибних товарів, ведення товарних книг, звітності, встановлення цін на рибу у «червоних карбованцях».</w:t>
      </w:r>
      <w:r w:rsidR="0057373B">
        <w:t xml:space="preserve"> </w:t>
      </w:r>
      <w:r w:rsidR="0057373B" w:rsidRPr="0057373B">
        <w:rPr>
          <w:sz w:val="28"/>
          <w:szCs w:val="28"/>
        </w:rPr>
        <w:t>Інструкція про ведення звітності у торгівельних пунктах</w:t>
      </w:r>
      <w:r w:rsidR="0057373B">
        <w:rPr>
          <w:sz w:val="28"/>
          <w:szCs w:val="28"/>
        </w:rPr>
        <w:t xml:space="preserve">. </w:t>
      </w:r>
      <w:r w:rsidR="00D41E14">
        <w:rPr>
          <w:sz w:val="28"/>
          <w:szCs w:val="28"/>
        </w:rPr>
        <w:t xml:space="preserve">Відомості торгових цін на рибу. </w:t>
      </w:r>
      <w:r w:rsidR="0057373B" w:rsidRPr="0057373B">
        <w:rPr>
          <w:sz w:val="28"/>
          <w:szCs w:val="28"/>
        </w:rPr>
        <w:t xml:space="preserve">Листування з установами і організаціями округу про постачання </w:t>
      </w:r>
      <w:r w:rsidR="0057373B">
        <w:rPr>
          <w:sz w:val="28"/>
          <w:szCs w:val="28"/>
        </w:rPr>
        <w:t xml:space="preserve">до торгової мережі </w:t>
      </w:r>
      <w:r w:rsidR="0057373B" w:rsidRPr="0057373B">
        <w:rPr>
          <w:sz w:val="28"/>
          <w:szCs w:val="28"/>
        </w:rPr>
        <w:t>астраханського оселедця, вобли і іншої промислової риби.</w:t>
      </w:r>
      <w:r w:rsidR="00573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Бухгалтерські документи. </w:t>
      </w:r>
      <w:r w:rsidR="00660292" w:rsidRPr="00660292">
        <w:rPr>
          <w:color w:val="000000" w:themeColor="text1"/>
          <w:sz w:val="28"/>
          <w:szCs w:val="28"/>
        </w:rPr>
        <w:t xml:space="preserve">Бухгалтерська книга запису </w:t>
      </w:r>
      <w:r w:rsidR="00912B1B">
        <w:rPr>
          <w:color w:val="000000" w:themeColor="text1"/>
          <w:sz w:val="28"/>
          <w:szCs w:val="28"/>
        </w:rPr>
        <w:t>особових</w:t>
      </w:r>
      <w:r w:rsidR="00660292" w:rsidRPr="00660292">
        <w:rPr>
          <w:color w:val="000000" w:themeColor="text1"/>
          <w:sz w:val="28"/>
          <w:szCs w:val="28"/>
        </w:rPr>
        <w:t xml:space="preserve"> рахунків.</w:t>
      </w:r>
      <w:r w:rsidR="00660292">
        <w:rPr>
          <w:color w:val="000000" w:themeColor="text1"/>
        </w:rPr>
        <w:t xml:space="preserve"> </w:t>
      </w:r>
      <w:r w:rsidR="00B60E88" w:rsidRPr="00B60E88">
        <w:rPr>
          <w:color w:val="000000" w:themeColor="text1"/>
          <w:sz w:val="28"/>
          <w:szCs w:val="28"/>
        </w:rPr>
        <w:t>Щоденники каси.</w:t>
      </w:r>
      <w:r w:rsidR="00B60E88">
        <w:rPr>
          <w:color w:val="000000" w:themeColor="text1"/>
        </w:rPr>
        <w:t xml:space="preserve"> </w:t>
      </w:r>
      <w:r w:rsidR="000B0DF9" w:rsidRPr="000B0DF9">
        <w:rPr>
          <w:sz w:val="28"/>
          <w:szCs w:val="28"/>
        </w:rPr>
        <w:t>Список працівників</w:t>
      </w:r>
      <w:r w:rsidR="0057373B">
        <w:rPr>
          <w:sz w:val="28"/>
          <w:szCs w:val="28"/>
        </w:rPr>
        <w:t xml:space="preserve">, </w:t>
      </w:r>
      <w:r w:rsidR="000B0DF9" w:rsidRPr="000B0DF9">
        <w:rPr>
          <w:sz w:val="28"/>
          <w:szCs w:val="28"/>
        </w:rPr>
        <w:t xml:space="preserve">які переведені до </w:t>
      </w:r>
      <w:proofErr w:type="spellStart"/>
      <w:r w:rsidR="000B0DF9">
        <w:rPr>
          <w:sz w:val="28"/>
          <w:szCs w:val="28"/>
        </w:rPr>
        <w:t>рай</w:t>
      </w:r>
      <w:r w:rsidR="000B0DF9" w:rsidRPr="000B0DF9">
        <w:rPr>
          <w:sz w:val="28"/>
          <w:szCs w:val="28"/>
        </w:rPr>
        <w:t>спілки</w:t>
      </w:r>
      <w:proofErr w:type="spellEnd"/>
      <w:r w:rsidR="000B0DF9" w:rsidRPr="000B0DF9">
        <w:rPr>
          <w:sz w:val="28"/>
          <w:szCs w:val="28"/>
        </w:rPr>
        <w:t>.</w:t>
      </w:r>
      <w:r w:rsidR="000B0DF9">
        <w:t xml:space="preserve"> </w:t>
      </w:r>
      <w:r w:rsidR="001B385E">
        <w:rPr>
          <w:sz w:val="28"/>
          <w:szCs w:val="28"/>
        </w:rPr>
        <w:t>Відомості на видавання заробітної плати.</w:t>
      </w:r>
      <w:r w:rsidR="000B0DF9" w:rsidRPr="000B0DF9">
        <w:t xml:space="preserve"> </w:t>
      </w:r>
      <w:r w:rsidR="001B385E">
        <w:rPr>
          <w:sz w:val="28"/>
          <w:szCs w:val="28"/>
        </w:rPr>
        <w:t>Листування з кадрових питань.</w:t>
      </w:r>
    </w:p>
    <w:p w:rsidR="00FD4F76" w:rsidRDefault="00FD4F76" w:rsidP="00FD4F76">
      <w:pPr>
        <w:contextualSpacing/>
        <w:jc w:val="both"/>
        <w:rPr>
          <w:sz w:val="28"/>
          <w:szCs w:val="28"/>
        </w:rPr>
      </w:pPr>
    </w:p>
    <w:p w:rsidR="00FD4F76" w:rsidRDefault="00FD4F76" w:rsidP="00FD4F76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FD4F76" w:rsidRDefault="00FD4F76" w:rsidP="00FD4F76">
      <w:pPr>
        <w:jc w:val="both"/>
        <w:rPr>
          <w:b/>
          <w:sz w:val="28"/>
          <w:szCs w:val="28"/>
        </w:rPr>
      </w:pPr>
    </w:p>
    <w:p w:rsidR="00FD4F76" w:rsidRDefault="00FD4F76" w:rsidP="00FD4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та обліковані в опис</w:t>
      </w:r>
      <w:r w:rsidR="001B385E">
        <w:rPr>
          <w:sz w:val="28"/>
          <w:szCs w:val="28"/>
        </w:rPr>
        <w:t xml:space="preserve">у № 1. </w:t>
      </w:r>
      <w:r>
        <w:rPr>
          <w:sz w:val="28"/>
          <w:szCs w:val="28"/>
        </w:rPr>
        <w:t>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 підключено до фонду (справа</w:t>
      </w:r>
      <w:r w:rsidR="001B385E">
        <w:rPr>
          <w:sz w:val="28"/>
          <w:szCs w:val="28"/>
        </w:rPr>
        <w:t xml:space="preserve"> № 11). </w:t>
      </w:r>
      <w:r>
        <w:rPr>
          <w:sz w:val="28"/>
          <w:szCs w:val="28"/>
        </w:rPr>
        <w:t>До опису складено необхідний довідковий апарат: титульн</w:t>
      </w:r>
      <w:r w:rsidR="001B385E">
        <w:rPr>
          <w:sz w:val="28"/>
          <w:szCs w:val="28"/>
        </w:rPr>
        <w:t>ий</w:t>
      </w:r>
      <w:r>
        <w:rPr>
          <w:sz w:val="28"/>
          <w:szCs w:val="28"/>
        </w:rPr>
        <w:t xml:space="preserve"> аркуш</w:t>
      </w:r>
      <w:r w:rsidR="001B38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редмову, перевідн</w:t>
      </w:r>
      <w:r w:rsidR="001B385E">
        <w:rPr>
          <w:sz w:val="28"/>
          <w:szCs w:val="28"/>
        </w:rPr>
        <w:t xml:space="preserve">у </w:t>
      </w:r>
      <w:r>
        <w:rPr>
          <w:sz w:val="28"/>
          <w:szCs w:val="28"/>
        </w:rPr>
        <w:t>таблиц</w:t>
      </w:r>
      <w:r w:rsidR="001B385E">
        <w:rPr>
          <w:sz w:val="28"/>
          <w:szCs w:val="28"/>
        </w:rPr>
        <w:t xml:space="preserve">ю.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</w:t>
      </w:r>
      <w:r w:rsidR="001B385E">
        <w:rPr>
          <w:sz w:val="28"/>
          <w:szCs w:val="28"/>
        </w:rPr>
        <w:t>справ задовільний. Станом  на  2</w:t>
      </w:r>
      <w:r>
        <w:rPr>
          <w:sz w:val="28"/>
          <w:szCs w:val="28"/>
        </w:rPr>
        <w:t>7.0</w:t>
      </w:r>
      <w:r w:rsidR="001B385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B385E">
        <w:rPr>
          <w:sz w:val="28"/>
          <w:szCs w:val="28"/>
        </w:rPr>
        <w:t xml:space="preserve">2 </w:t>
      </w:r>
      <w:r>
        <w:rPr>
          <w:sz w:val="28"/>
          <w:szCs w:val="28"/>
        </w:rPr>
        <w:t>в опису № 1 обліковано</w:t>
      </w:r>
      <w:r w:rsidR="001B385E">
        <w:rPr>
          <w:sz w:val="28"/>
          <w:szCs w:val="28"/>
        </w:rPr>
        <w:t xml:space="preserve"> 11 справ за 1923–1924 рр. </w:t>
      </w:r>
      <w:r>
        <w:rPr>
          <w:sz w:val="28"/>
          <w:szCs w:val="28"/>
        </w:rPr>
        <w:t xml:space="preserve">  </w:t>
      </w:r>
    </w:p>
    <w:p w:rsidR="00FD4F76" w:rsidRDefault="00FD4F76" w:rsidP="00FD4F76">
      <w:pPr>
        <w:jc w:val="both"/>
        <w:rPr>
          <w:sz w:val="28"/>
          <w:szCs w:val="28"/>
        </w:rPr>
      </w:pPr>
    </w:p>
    <w:p w:rsidR="002C29B2" w:rsidRDefault="00FD4F76" w:rsidP="00450187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27.01.2022</w:t>
      </w:r>
    </w:p>
    <w:sectPr w:rsidR="002C29B2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8A" w:rsidRDefault="00FB378A" w:rsidP="00FD4F76">
      <w:r>
        <w:separator/>
      </w:r>
    </w:p>
  </w:endnote>
  <w:endnote w:type="continuationSeparator" w:id="0">
    <w:p w:rsidR="00FB378A" w:rsidRDefault="00FB378A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8A" w:rsidRDefault="00FB378A" w:rsidP="00FD4F76">
      <w:r>
        <w:separator/>
      </w:r>
    </w:p>
  </w:footnote>
  <w:footnote w:type="continuationSeparator" w:id="0">
    <w:p w:rsidR="00FB378A" w:rsidRDefault="00FB378A" w:rsidP="00FD4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B0DF9"/>
    <w:rsid w:val="001B385E"/>
    <w:rsid w:val="001D510F"/>
    <w:rsid w:val="002C29B2"/>
    <w:rsid w:val="00320D94"/>
    <w:rsid w:val="00404DB1"/>
    <w:rsid w:val="00450187"/>
    <w:rsid w:val="004D3C44"/>
    <w:rsid w:val="0057373B"/>
    <w:rsid w:val="00660292"/>
    <w:rsid w:val="00912B1B"/>
    <w:rsid w:val="00A413BE"/>
    <w:rsid w:val="00B60E88"/>
    <w:rsid w:val="00BA6779"/>
    <w:rsid w:val="00D41E14"/>
    <w:rsid w:val="00DD1E30"/>
    <w:rsid w:val="00FB378A"/>
    <w:rsid w:val="00FD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uiPriority w:val="99"/>
    <w:semiHidden/>
    <w:unhideWhenUsed/>
    <w:rsid w:val="00FD4F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</cp:revision>
  <dcterms:created xsi:type="dcterms:W3CDTF">2022-01-26T14:31:00Z</dcterms:created>
  <dcterms:modified xsi:type="dcterms:W3CDTF">2022-01-27T08:15:00Z</dcterms:modified>
</cp:coreProperties>
</file>