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CC" w:rsidRPr="00ED0D4E" w:rsidRDefault="00015CCC" w:rsidP="00015CCC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015CCC" w:rsidRDefault="00015CCC" w:rsidP="00015CCC">
      <w:pPr>
        <w:jc w:val="center"/>
        <w:rPr>
          <w:b/>
          <w:sz w:val="36"/>
          <w:szCs w:val="36"/>
          <w:lang w:val="uk-UA"/>
        </w:rPr>
      </w:pPr>
    </w:p>
    <w:p w:rsidR="00015CCC" w:rsidRDefault="00015CCC" w:rsidP="00015CCC">
      <w:pPr>
        <w:jc w:val="center"/>
        <w:rPr>
          <w:b/>
          <w:sz w:val="36"/>
          <w:szCs w:val="36"/>
          <w:lang w:val="uk-UA"/>
        </w:rPr>
      </w:pPr>
    </w:p>
    <w:p w:rsidR="00015CCC" w:rsidRDefault="00015CCC" w:rsidP="00015CCC">
      <w:pPr>
        <w:jc w:val="center"/>
        <w:rPr>
          <w:b/>
          <w:sz w:val="36"/>
          <w:szCs w:val="36"/>
          <w:lang w:val="uk-UA"/>
        </w:rPr>
      </w:pPr>
    </w:p>
    <w:p w:rsidR="00015CCC" w:rsidRDefault="00015CCC" w:rsidP="00015CCC">
      <w:pPr>
        <w:jc w:val="center"/>
        <w:rPr>
          <w:b/>
          <w:sz w:val="36"/>
          <w:szCs w:val="36"/>
          <w:lang w:val="uk-UA"/>
        </w:rPr>
      </w:pPr>
    </w:p>
    <w:p w:rsidR="00015CCC" w:rsidRDefault="00015CCC" w:rsidP="00015CCC">
      <w:pPr>
        <w:jc w:val="center"/>
        <w:rPr>
          <w:b/>
          <w:sz w:val="36"/>
          <w:szCs w:val="36"/>
          <w:lang w:val="uk-UA"/>
        </w:rPr>
      </w:pPr>
    </w:p>
    <w:p w:rsidR="00015CCC" w:rsidRDefault="00015CCC" w:rsidP="00015CCC">
      <w:pPr>
        <w:jc w:val="center"/>
        <w:rPr>
          <w:b/>
          <w:sz w:val="36"/>
          <w:szCs w:val="36"/>
          <w:lang w:val="uk-UA"/>
        </w:rPr>
      </w:pPr>
    </w:p>
    <w:p w:rsidR="00015CCC" w:rsidRDefault="00015CCC" w:rsidP="00015CCC">
      <w:pPr>
        <w:jc w:val="center"/>
        <w:rPr>
          <w:b/>
          <w:sz w:val="36"/>
          <w:szCs w:val="36"/>
          <w:lang w:val="uk-UA"/>
        </w:rPr>
      </w:pPr>
    </w:p>
    <w:p w:rsidR="00015CCC" w:rsidRPr="007433EE" w:rsidRDefault="00015CCC" w:rsidP="00015CCC">
      <w:pPr>
        <w:rPr>
          <w:b/>
          <w:sz w:val="28"/>
          <w:szCs w:val="28"/>
          <w:lang w:val="uk-UA"/>
        </w:rPr>
      </w:pPr>
    </w:p>
    <w:p w:rsidR="009B6921" w:rsidRPr="009B6921" w:rsidRDefault="00015CCC" w:rsidP="00015CCC">
      <w:pPr>
        <w:jc w:val="center"/>
        <w:rPr>
          <w:b/>
          <w:sz w:val="36"/>
          <w:szCs w:val="36"/>
          <w:lang w:val="uk-UA"/>
        </w:rPr>
      </w:pPr>
      <w:r w:rsidRPr="00A44E00">
        <w:rPr>
          <w:sz w:val="32"/>
          <w:szCs w:val="32"/>
          <w:lang w:val="uk-UA"/>
        </w:rPr>
        <w:t xml:space="preserve">  </w:t>
      </w:r>
      <w:r w:rsidR="009B6921" w:rsidRPr="009B6921">
        <w:rPr>
          <w:sz w:val="36"/>
          <w:szCs w:val="36"/>
          <w:lang w:val="uk-UA"/>
        </w:rPr>
        <w:t xml:space="preserve"> </w:t>
      </w:r>
      <w:proofErr w:type="spellStart"/>
      <w:r w:rsidR="009B6921" w:rsidRPr="009B6921">
        <w:rPr>
          <w:b/>
          <w:sz w:val="36"/>
          <w:szCs w:val="36"/>
          <w:lang w:val="uk-UA"/>
        </w:rPr>
        <w:t>Вейсбахівське</w:t>
      </w:r>
      <w:proofErr w:type="spellEnd"/>
      <w:r w:rsidR="009B6921" w:rsidRPr="009B6921">
        <w:rPr>
          <w:b/>
          <w:sz w:val="36"/>
          <w:szCs w:val="36"/>
          <w:lang w:val="uk-UA"/>
        </w:rPr>
        <w:t xml:space="preserve"> сільське кооперативне споживче товариство, с. </w:t>
      </w:r>
      <w:proofErr w:type="spellStart"/>
      <w:r w:rsidR="009B6921" w:rsidRPr="009B6921">
        <w:rPr>
          <w:b/>
          <w:sz w:val="36"/>
          <w:szCs w:val="36"/>
          <w:lang w:val="uk-UA"/>
        </w:rPr>
        <w:t>Вейсбахівка</w:t>
      </w:r>
      <w:proofErr w:type="spellEnd"/>
      <w:r w:rsidR="009B6921" w:rsidRPr="009B6921">
        <w:rPr>
          <w:b/>
          <w:sz w:val="36"/>
          <w:szCs w:val="36"/>
          <w:lang w:val="uk-UA"/>
        </w:rPr>
        <w:t xml:space="preserve"> Прилуцького повіту</w:t>
      </w:r>
    </w:p>
    <w:p w:rsidR="00015CCC" w:rsidRPr="009B6921" w:rsidRDefault="009B6921" w:rsidP="00015CCC">
      <w:pPr>
        <w:jc w:val="center"/>
        <w:rPr>
          <w:b/>
          <w:sz w:val="36"/>
          <w:szCs w:val="36"/>
          <w:lang w:val="uk-UA"/>
        </w:rPr>
      </w:pPr>
      <w:r w:rsidRPr="009B6921">
        <w:rPr>
          <w:b/>
          <w:sz w:val="36"/>
          <w:szCs w:val="36"/>
          <w:lang w:val="uk-UA"/>
        </w:rPr>
        <w:t xml:space="preserve">Полтавської губернії </w:t>
      </w:r>
      <w:r w:rsidR="00015CCC" w:rsidRPr="009B6921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</w:t>
      </w:r>
    </w:p>
    <w:p w:rsidR="00015CCC" w:rsidRPr="00A44E00" w:rsidRDefault="00015CCC" w:rsidP="00015CCC">
      <w:pPr>
        <w:jc w:val="center"/>
        <w:rPr>
          <w:b/>
          <w:sz w:val="36"/>
          <w:szCs w:val="36"/>
          <w:lang w:val="uk-UA"/>
        </w:rPr>
      </w:pPr>
      <w:r w:rsidRPr="00A44E00">
        <w:rPr>
          <w:b/>
          <w:sz w:val="36"/>
          <w:szCs w:val="36"/>
          <w:lang w:val="uk-UA"/>
        </w:rPr>
        <w:t xml:space="preserve">  </w:t>
      </w:r>
    </w:p>
    <w:p w:rsidR="00015CCC" w:rsidRPr="00A44E00" w:rsidRDefault="00015CCC" w:rsidP="00015CCC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015CCC" w:rsidRDefault="00015CCC" w:rsidP="00015CCC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015CCC" w:rsidRDefault="00015CCC" w:rsidP="00015CCC">
      <w:pPr>
        <w:tabs>
          <w:tab w:val="left" w:pos="5430"/>
        </w:tabs>
        <w:rPr>
          <w:b/>
          <w:sz w:val="36"/>
          <w:szCs w:val="36"/>
          <w:lang w:val="uk-UA"/>
        </w:rPr>
      </w:pPr>
    </w:p>
    <w:p w:rsidR="00015CCC" w:rsidRDefault="00015CCC" w:rsidP="00015CCC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015CCC" w:rsidRDefault="00015CCC" w:rsidP="00015CCC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015CCC" w:rsidRDefault="00015CCC" w:rsidP="00015CCC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Р-55</w:t>
      </w:r>
      <w:r w:rsidR="009B6921">
        <w:rPr>
          <w:b/>
          <w:sz w:val="52"/>
          <w:szCs w:val="52"/>
          <w:lang w:val="uk-UA"/>
        </w:rPr>
        <w:t>27</w:t>
      </w:r>
    </w:p>
    <w:p w:rsidR="00015CCC" w:rsidRDefault="00015CCC" w:rsidP="00015CCC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015CCC" w:rsidRPr="00D90785" w:rsidRDefault="00015CCC" w:rsidP="00015CCC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015CCC" w:rsidRDefault="00015CCC" w:rsidP="00015CCC">
      <w:pPr>
        <w:jc w:val="center"/>
        <w:rPr>
          <w:b/>
          <w:sz w:val="40"/>
          <w:szCs w:val="40"/>
          <w:lang w:val="uk-UA"/>
        </w:rPr>
      </w:pPr>
    </w:p>
    <w:p w:rsidR="00015CCC" w:rsidRDefault="00015CCC" w:rsidP="00015CCC">
      <w:pPr>
        <w:jc w:val="center"/>
        <w:rPr>
          <w:b/>
          <w:sz w:val="40"/>
          <w:szCs w:val="40"/>
          <w:lang w:val="uk-UA"/>
        </w:rPr>
      </w:pPr>
    </w:p>
    <w:p w:rsidR="00015CCC" w:rsidRDefault="00015CCC" w:rsidP="00015CCC">
      <w:pPr>
        <w:jc w:val="center"/>
        <w:rPr>
          <w:b/>
          <w:sz w:val="40"/>
          <w:szCs w:val="40"/>
          <w:lang w:val="uk-UA"/>
        </w:rPr>
      </w:pPr>
    </w:p>
    <w:p w:rsidR="00015CCC" w:rsidRDefault="00015CCC" w:rsidP="00015CCC">
      <w:pPr>
        <w:jc w:val="center"/>
        <w:rPr>
          <w:b/>
          <w:sz w:val="40"/>
          <w:szCs w:val="40"/>
          <w:lang w:val="uk-UA"/>
        </w:rPr>
      </w:pPr>
    </w:p>
    <w:p w:rsidR="00015CCC" w:rsidRDefault="00015CCC" w:rsidP="00015CCC">
      <w:pPr>
        <w:jc w:val="center"/>
        <w:rPr>
          <w:b/>
          <w:sz w:val="40"/>
          <w:szCs w:val="40"/>
          <w:lang w:val="uk-UA"/>
        </w:rPr>
      </w:pPr>
    </w:p>
    <w:p w:rsidR="00015CCC" w:rsidRDefault="00015CCC" w:rsidP="00015CCC">
      <w:pPr>
        <w:jc w:val="center"/>
        <w:rPr>
          <w:b/>
          <w:sz w:val="40"/>
          <w:szCs w:val="40"/>
          <w:lang w:val="uk-UA"/>
        </w:rPr>
      </w:pPr>
    </w:p>
    <w:p w:rsidR="00015CCC" w:rsidRDefault="00015CCC" w:rsidP="00015CCC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015CCC" w:rsidRDefault="00015CCC" w:rsidP="00015CCC">
      <w:pPr>
        <w:jc w:val="right"/>
        <w:rPr>
          <w:b/>
          <w:sz w:val="40"/>
          <w:szCs w:val="40"/>
          <w:lang w:val="uk-UA"/>
        </w:rPr>
      </w:pPr>
    </w:p>
    <w:p w:rsidR="00015CCC" w:rsidRPr="00F768BB" w:rsidRDefault="00015CCC" w:rsidP="00015CCC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>
        <w:rPr>
          <w:b/>
          <w:sz w:val="32"/>
          <w:szCs w:val="32"/>
          <w:lang w:val="uk-UA"/>
        </w:rPr>
        <w:t>2</w:t>
      </w:r>
      <w:r w:rsidR="009B6921">
        <w:rPr>
          <w:b/>
          <w:sz w:val="32"/>
          <w:szCs w:val="32"/>
          <w:lang w:val="uk-UA"/>
        </w:rPr>
        <w:t>0</w:t>
      </w:r>
      <w:r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>–19</w:t>
      </w:r>
      <w:r>
        <w:rPr>
          <w:b/>
          <w:sz w:val="32"/>
          <w:szCs w:val="32"/>
          <w:lang w:val="uk-UA"/>
        </w:rPr>
        <w:t>2</w:t>
      </w:r>
      <w:r w:rsidR="009B6921">
        <w:rPr>
          <w:b/>
          <w:sz w:val="32"/>
          <w:szCs w:val="32"/>
          <w:lang w:val="uk-UA"/>
        </w:rPr>
        <w:t>2</w:t>
      </w:r>
      <w:r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015CCC" w:rsidRDefault="00015CCC" w:rsidP="00015CCC">
      <w:pPr>
        <w:rPr>
          <w:lang w:val="uk-UA"/>
        </w:rPr>
      </w:pPr>
    </w:p>
    <w:p w:rsidR="00015CCC" w:rsidRDefault="00015CCC" w:rsidP="00015CCC">
      <w:pPr>
        <w:rPr>
          <w:lang w:val="uk-UA"/>
        </w:rPr>
      </w:pPr>
    </w:p>
    <w:p w:rsidR="00015CCC" w:rsidRDefault="00015CCC" w:rsidP="00015CCC">
      <w:pPr>
        <w:rPr>
          <w:lang w:val="uk-UA"/>
        </w:rPr>
      </w:pPr>
    </w:p>
    <w:p w:rsidR="00015CCC" w:rsidRDefault="00015CCC" w:rsidP="00015CCC">
      <w:pPr>
        <w:rPr>
          <w:lang w:val="uk-UA"/>
        </w:rPr>
      </w:pPr>
    </w:p>
    <w:p w:rsidR="00BE0EEE" w:rsidRDefault="00BE0EEE" w:rsidP="00015CCC">
      <w:pPr>
        <w:rPr>
          <w:lang w:val="uk-UA"/>
        </w:rPr>
      </w:pPr>
    </w:p>
    <w:p w:rsidR="00015CCC" w:rsidRDefault="00015CCC" w:rsidP="00015CCC">
      <w:pPr>
        <w:jc w:val="center"/>
        <w:rPr>
          <w:b/>
          <w:sz w:val="36"/>
          <w:szCs w:val="36"/>
          <w:lang w:val="uk-UA"/>
        </w:rPr>
      </w:pPr>
    </w:p>
    <w:p w:rsidR="00015CCC" w:rsidRPr="00F54162" w:rsidRDefault="00015CCC" w:rsidP="00015CCC">
      <w:pPr>
        <w:jc w:val="center"/>
        <w:rPr>
          <w:b/>
          <w:sz w:val="36"/>
          <w:szCs w:val="36"/>
          <w:lang w:val="uk-UA"/>
        </w:rPr>
      </w:pPr>
      <w:r w:rsidRPr="00F54162">
        <w:rPr>
          <w:b/>
          <w:sz w:val="36"/>
          <w:szCs w:val="36"/>
          <w:lang w:val="uk-UA"/>
        </w:rPr>
        <w:lastRenderedPageBreak/>
        <w:t>ДЕРЖАВНИЙ АРХІВ ЧЕРНІГІВСЬКОЇ ОБЛАСТІ</w:t>
      </w:r>
    </w:p>
    <w:p w:rsidR="00015CCC" w:rsidRDefault="00015CCC" w:rsidP="00015CCC">
      <w:pPr>
        <w:jc w:val="center"/>
        <w:rPr>
          <w:b/>
          <w:sz w:val="36"/>
          <w:szCs w:val="36"/>
          <w:lang w:val="uk-UA"/>
        </w:rPr>
      </w:pPr>
    </w:p>
    <w:p w:rsidR="00015CCC" w:rsidRDefault="00015CCC" w:rsidP="00015CCC">
      <w:pPr>
        <w:jc w:val="center"/>
        <w:rPr>
          <w:b/>
          <w:sz w:val="36"/>
          <w:szCs w:val="36"/>
          <w:lang w:val="uk-UA"/>
        </w:rPr>
      </w:pPr>
    </w:p>
    <w:p w:rsidR="00015CCC" w:rsidRDefault="00015CCC" w:rsidP="00015CCC">
      <w:pPr>
        <w:jc w:val="center"/>
        <w:rPr>
          <w:b/>
          <w:sz w:val="36"/>
          <w:szCs w:val="36"/>
          <w:lang w:val="uk-UA"/>
        </w:rPr>
      </w:pPr>
    </w:p>
    <w:p w:rsidR="00015CCC" w:rsidRDefault="00015CCC" w:rsidP="00015CCC">
      <w:pPr>
        <w:jc w:val="center"/>
        <w:rPr>
          <w:b/>
          <w:sz w:val="36"/>
          <w:szCs w:val="36"/>
          <w:lang w:val="uk-UA"/>
        </w:rPr>
      </w:pPr>
    </w:p>
    <w:p w:rsidR="00015CCC" w:rsidRDefault="00015CCC" w:rsidP="00015CCC">
      <w:pPr>
        <w:jc w:val="center"/>
        <w:rPr>
          <w:sz w:val="36"/>
          <w:szCs w:val="36"/>
          <w:lang w:val="uk-UA"/>
        </w:rPr>
      </w:pPr>
    </w:p>
    <w:p w:rsidR="00015CCC" w:rsidRDefault="00015CCC" w:rsidP="00015CCC">
      <w:pPr>
        <w:jc w:val="center"/>
        <w:rPr>
          <w:sz w:val="36"/>
          <w:szCs w:val="36"/>
          <w:lang w:val="uk-UA"/>
        </w:rPr>
      </w:pPr>
    </w:p>
    <w:p w:rsidR="00015CCC" w:rsidRPr="00891425" w:rsidRDefault="00015CCC" w:rsidP="00015CCC">
      <w:pPr>
        <w:jc w:val="center"/>
        <w:rPr>
          <w:sz w:val="36"/>
          <w:szCs w:val="36"/>
          <w:lang w:val="uk-UA"/>
        </w:rPr>
      </w:pPr>
      <w:proofErr w:type="spellStart"/>
      <w:r>
        <w:rPr>
          <w:sz w:val="36"/>
          <w:szCs w:val="36"/>
          <w:lang w:val="uk-UA"/>
        </w:rPr>
        <w:t>Вейсбахівське</w:t>
      </w:r>
      <w:proofErr w:type="spellEnd"/>
      <w:r>
        <w:rPr>
          <w:sz w:val="36"/>
          <w:szCs w:val="36"/>
          <w:lang w:val="uk-UA"/>
        </w:rPr>
        <w:t xml:space="preserve"> сільське кооперативне споживче товариство</w:t>
      </w:r>
      <w:r w:rsidRPr="00891425">
        <w:rPr>
          <w:sz w:val="36"/>
          <w:szCs w:val="36"/>
          <w:lang w:val="uk-UA"/>
        </w:rPr>
        <w:t xml:space="preserve">, </w:t>
      </w:r>
      <w:r>
        <w:rPr>
          <w:sz w:val="36"/>
          <w:szCs w:val="36"/>
          <w:lang w:val="uk-UA"/>
        </w:rPr>
        <w:t>с</w:t>
      </w:r>
      <w:r w:rsidRPr="00891425">
        <w:rPr>
          <w:sz w:val="36"/>
          <w:szCs w:val="36"/>
          <w:lang w:val="uk-UA"/>
        </w:rPr>
        <w:t xml:space="preserve">. </w:t>
      </w:r>
      <w:proofErr w:type="spellStart"/>
      <w:r>
        <w:rPr>
          <w:sz w:val="36"/>
          <w:szCs w:val="36"/>
          <w:lang w:val="uk-UA"/>
        </w:rPr>
        <w:t>Вейсбахівка</w:t>
      </w:r>
      <w:proofErr w:type="spellEnd"/>
      <w:r>
        <w:rPr>
          <w:sz w:val="36"/>
          <w:szCs w:val="36"/>
          <w:lang w:val="uk-UA"/>
        </w:rPr>
        <w:t xml:space="preserve"> </w:t>
      </w:r>
      <w:r w:rsidRPr="00891425">
        <w:rPr>
          <w:sz w:val="36"/>
          <w:szCs w:val="36"/>
          <w:lang w:val="uk-UA"/>
        </w:rPr>
        <w:t>Прилуцького</w:t>
      </w:r>
      <w:r>
        <w:rPr>
          <w:sz w:val="36"/>
          <w:szCs w:val="36"/>
          <w:lang w:val="uk-UA"/>
        </w:rPr>
        <w:t xml:space="preserve"> повіту </w:t>
      </w:r>
      <w:r w:rsidRPr="00891425">
        <w:rPr>
          <w:sz w:val="36"/>
          <w:szCs w:val="36"/>
          <w:lang w:val="uk-UA"/>
        </w:rPr>
        <w:t>П</w:t>
      </w:r>
      <w:r>
        <w:rPr>
          <w:sz w:val="36"/>
          <w:szCs w:val="36"/>
          <w:lang w:val="uk-UA"/>
        </w:rPr>
        <w:t>олтавської губернії</w:t>
      </w:r>
      <w:r w:rsidRPr="00891425">
        <w:rPr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</w:t>
      </w:r>
    </w:p>
    <w:p w:rsidR="00015CCC" w:rsidRDefault="00015CCC" w:rsidP="00015CCC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           </w:t>
      </w:r>
    </w:p>
    <w:p w:rsidR="00015CCC" w:rsidRDefault="00015CCC" w:rsidP="00015CCC">
      <w:pPr>
        <w:rPr>
          <w:sz w:val="36"/>
          <w:szCs w:val="36"/>
          <w:lang w:val="uk-UA"/>
        </w:rPr>
      </w:pPr>
      <w:r w:rsidRPr="007433EE">
        <w:rPr>
          <w:b/>
          <w:sz w:val="28"/>
          <w:szCs w:val="28"/>
          <w:lang w:val="uk-UA"/>
        </w:rPr>
        <w:t xml:space="preserve"> </w:t>
      </w:r>
      <w:r>
        <w:rPr>
          <w:b/>
          <w:sz w:val="36"/>
          <w:szCs w:val="36"/>
          <w:lang w:val="uk-UA"/>
        </w:rPr>
        <w:t xml:space="preserve"> </w:t>
      </w:r>
      <w:r w:rsidRPr="005A2B89">
        <w:rPr>
          <w:sz w:val="36"/>
          <w:szCs w:val="36"/>
          <w:lang w:val="uk-UA"/>
        </w:rPr>
        <w:t xml:space="preserve"> </w:t>
      </w:r>
    </w:p>
    <w:p w:rsidR="00BE0EEE" w:rsidRDefault="00BE0EEE" w:rsidP="00015CCC">
      <w:pPr>
        <w:rPr>
          <w:sz w:val="36"/>
          <w:szCs w:val="36"/>
          <w:lang w:val="uk-UA"/>
        </w:rPr>
      </w:pPr>
    </w:p>
    <w:p w:rsidR="00015CCC" w:rsidRPr="00E12186" w:rsidRDefault="00015CCC" w:rsidP="00015CCC">
      <w:pPr>
        <w:tabs>
          <w:tab w:val="left" w:pos="5430"/>
        </w:tabs>
        <w:rPr>
          <w:b/>
          <w:sz w:val="28"/>
          <w:szCs w:val="28"/>
          <w:lang w:val="uk-UA"/>
        </w:rPr>
      </w:pPr>
      <w:r w:rsidRPr="00CF4C54">
        <w:rPr>
          <w:b/>
          <w:sz w:val="36"/>
          <w:szCs w:val="36"/>
          <w:lang w:val="uk-UA"/>
        </w:rPr>
        <w:t xml:space="preserve"> </w:t>
      </w:r>
      <w:r>
        <w:rPr>
          <w:b/>
          <w:sz w:val="36"/>
          <w:szCs w:val="36"/>
          <w:lang w:val="uk-UA"/>
        </w:rPr>
        <w:t xml:space="preserve">  </w:t>
      </w:r>
    </w:p>
    <w:p w:rsidR="00015CCC" w:rsidRDefault="00015CCC" w:rsidP="00015CCC">
      <w:pPr>
        <w:tabs>
          <w:tab w:val="left" w:pos="5430"/>
        </w:tabs>
        <w:rPr>
          <w:b/>
          <w:sz w:val="28"/>
          <w:szCs w:val="28"/>
          <w:lang w:val="uk-UA"/>
        </w:rPr>
      </w:pPr>
      <w:r>
        <w:rPr>
          <w:b/>
          <w:sz w:val="36"/>
          <w:szCs w:val="36"/>
          <w:lang w:val="uk-UA"/>
        </w:rPr>
        <w:t xml:space="preserve">   </w:t>
      </w:r>
    </w:p>
    <w:p w:rsidR="00015CCC" w:rsidRDefault="00015CCC" w:rsidP="00015CCC">
      <w:pPr>
        <w:tabs>
          <w:tab w:val="left" w:pos="5430"/>
        </w:tabs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Р-5527</w:t>
      </w:r>
    </w:p>
    <w:p w:rsidR="00015CCC" w:rsidRPr="00E5559F" w:rsidRDefault="00015CCC" w:rsidP="00015CCC">
      <w:pPr>
        <w:jc w:val="center"/>
        <w:rPr>
          <w:sz w:val="52"/>
          <w:szCs w:val="52"/>
          <w:lang w:val="uk-UA"/>
        </w:rPr>
      </w:pPr>
      <w:r>
        <w:rPr>
          <w:sz w:val="40"/>
          <w:szCs w:val="40"/>
          <w:lang w:val="uk-UA"/>
        </w:rPr>
        <w:t xml:space="preserve">Недіючий опис № 1 </w:t>
      </w:r>
    </w:p>
    <w:p w:rsidR="00015CCC" w:rsidRPr="00033F82" w:rsidRDefault="00015CCC" w:rsidP="00015CCC">
      <w:pPr>
        <w:jc w:val="center"/>
        <w:rPr>
          <w:b/>
          <w:sz w:val="32"/>
          <w:szCs w:val="32"/>
          <w:lang w:val="uk-UA"/>
        </w:rPr>
      </w:pPr>
      <w:r w:rsidRPr="00E5559F">
        <w:rPr>
          <w:sz w:val="32"/>
          <w:szCs w:val="32"/>
          <w:lang w:val="uk-UA"/>
        </w:rPr>
        <w:t>справ постійного зберігання</w:t>
      </w:r>
      <w:r>
        <w:rPr>
          <w:sz w:val="32"/>
          <w:szCs w:val="32"/>
          <w:lang w:val="uk-UA"/>
        </w:rPr>
        <w:br/>
        <w:t xml:space="preserve">за 1920–1922 рр.      </w:t>
      </w:r>
      <w:r>
        <w:rPr>
          <w:b/>
          <w:sz w:val="32"/>
          <w:szCs w:val="32"/>
          <w:lang w:val="uk-UA"/>
        </w:rPr>
        <w:t xml:space="preserve"> </w:t>
      </w:r>
    </w:p>
    <w:p w:rsidR="00015CCC" w:rsidRDefault="00015CCC" w:rsidP="00015CCC">
      <w:pPr>
        <w:jc w:val="center"/>
        <w:rPr>
          <w:b/>
          <w:sz w:val="40"/>
          <w:szCs w:val="40"/>
          <w:lang w:val="uk-UA"/>
        </w:rPr>
      </w:pPr>
    </w:p>
    <w:p w:rsidR="00BE0EEE" w:rsidRDefault="00BE0EEE" w:rsidP="00015CCC">
      <w:pPr>
        <w:jc w:val="center"/>
        <w:rPr>
          <w:b/>
          <w:sz w:val="40"/>
          <w:szCs w:val="40"/>
          <w:lang w:val="uk-UA"/>
        </w:rPr>
      </w:pPr>
    </w:p>
    <w:p w:rsidR="00015CCC" w:rsidRDefault="00015CCC" w:rsidP="00015CCC">
      <w:pPr>
        <w:jc w:val="center"/>
        <w:rPr>
          <w:b/>
          <w:sz w:val="40"/>
          <w:szCs w:val="40"/>
          <w:lang w:val="uk-UA"/>
        </w:rPr>
      </w:pPr>
    </w:p>
    <w:p w:rsidR="00015CCC" w:rsidRDefault="00015CCC" w:rsidP="00015CCC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</w:t>
      </w:r>
    </w:p>
    <w:p w:rsidR="00015CCC" w:rsidRPr="00E5559F" w:rsidRDefault="00015CCC" w:rsidP="00015CCC">
      <w:pPr>
        <w:jc w:val="right"/>
        <w:rPr>
          <w:sz w:val="32"/>
          <w:szCs w:val="32"/>
          <w:lang w:val="uk-UA"/>
        </w:rPr>
      </w:pPr>
      <w:r>
        <w:rPr>
          <w:sz w:val="40"/>
          <w:szCs w:val="40"/>
          <w:lang w:val="uk-UA"/>
        </w:rPr>
        <w:t xml:space="preserve">на 1 </w:t>
      </w:r>
      <w:r w:rsidRPr="00E5559F">
        <w:rPr>
          <w:sz w:val="40"/>
          <w:szCs w:val="40"/>
          <w:lang w:val="uk-UA"/>
        </w:rPr>
        <w:t>аркуш</w:t>
      </w:r>
      <w:r>
        <w:rPr>
          <w:sz w:val="40"/>
          <w:szCs w:val="40"/>
          <w:lang w:val="uk-UA"/>
        </w:rPr>
        <w:t>і</w:t>
      </w:r>
      <w:r w:rsidRPr="00E5559F">
        <w:rPr>
          <w:sz w:val="40"/>
          <w:szCs w:val="40"/>
          <w:lang w:val="uk-UA"/>
        </w:rPr>
        <w:t xml:space="preserve"> </w:t>
      </w:r>
      <w:r w:rsidRPr="00E5559F">
        <w:rPr>
          <w:sz w:val="32"/>
          <w:szCs w:val="32"/>
          <w:lang w:val="uk-UA"/>
        </w:rPr>
        <w:t xml:space="preserve">    </w:t>
      </w:r>
    </w:p>
    <w:p w:rsidR="00015CCC" w:rsidRDefault="00015CCC" w:rsidP="00015CCC"/>
    <w:p w:rsidR="00015CCC" w:rsidRDefault="00015CCC" w:rsidP="00015CCC">
      <w:pPr>
        <w:rPr>
          <w:lang w:val="uk-UA"/>
        </w:rPr>
      </w:pPr>
    </w:p>
    <w:p w:rsidR="00015CCC" w:rsidRDefault="00015CCC" w:rsidP="00015CCC">
      <w:pPr>
        <w:rPr>
          <w:lang w:val="uk-UA"/>
        </w:rPr>
      </w:pPr>
    </w:p>
    <w:p w:rsidR="00015CCC" w:rsidRDefault="00015CCC" w:rsidP="00015CCC">
      <w:pPr>
        <w:rPr>
          <w:lang w:val="uk-UA"/>
        </w:rPr>
      </w:pPr>
    </w:p>
    <w:p w:rsidR="00015CCC" w:rsidRDefault="00015CCC" w:rsidP="00015CCC">
      <w:pPr>
        <w:rPr>
          <w:lang w:val="uk-UA"/>
        </w:rPr>
      </w:pPr>
    </w:p>
    <w:p w:rsidR="00015CCC" w:rsidRDefault="00015CCC" w:rsidP="00015CCC">
      <w:pPr>
        <w:rPr>
          <w:lang w:val="uk-UA"/>
        </w:rPr>
      </w:pPr>
    </w:p>
    <w:p w:rsidR="00BE0EEE" w:rsidRDefault="00BE0EEE" w:rsidP="00015CCC">
      <w:pPr>
        <w:rPr>
          <w:lang w:val="uk-UA"/>
        </w:rPr>
      </w:pPr>
    </w:p>
    <w:p w:rsidR="00015CCC" w:rsidRDefault="00015CCC" w:rsidP="00015CCC">
      <w:pPr>
        <w:rPr>
          <w:lang w:val="uk-UA"/>
        </w:rPr>
      </w:pPr>
    </w:p>
    <w:p w:rsidR="00015CCC" w:rsidRPr="004735EA" w:rsidRDefault="00015CCC" w:rsidP="00015CCC">
      <w:pPr>
        <w:rPr>
          <w:lang w:val="uk-UA"/>
        </w:rPr>
      </w:pPr>
    </w:p>
    <w:p w:rsidR="00015CCC" w:rsidRDefault="00015CCC" w:rsidP="00015CCC">
      <w:pPr>
        <w:rPr>
          <w:lang w:val="uk-UA"/>
        </w:rPr>
      </w:pPr>
    </w:p>
    <w:p w:rsidR="00015CCC" w:rsidRPr="00E5559F" w:rsidRDefault="00015CCC" w:rsidP="00015CCC">
      <w:pPr>
        <w:rPr>
          <w:sz w:val="32"/>
          <w:szCs w:val="32"/>
          <w:lang w:val="uk-UA"/>
        </w:rPr>
      </w:pPr>
    </w:p>
    <w:p w:rsidR="00015CCC" w:rsidRDefault="00015CCC" w:rsidP="00015CCC">
      <w:pPr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Ф.Р-5527</w:t>
      </w:r>
    </w:p>
    <w:p w:rsidR="00015CCC" w:rsidRPr="00E5559F" w:rsidRDefault="00015CCC" w:rsidP="00015CCC">
      <w:pPr>
        <w:rPr>
          <w:b/>
          <w:sz w:val="36"/>
          <w:szCs w:val="36"/>
          <w:lang w:val="uk-UA"/>
        </w:rPr>
      </w:pPr>
      <w:proofErr w:type="spellStart"/>
      <w:r w:rsidRPr="00E5559F">
        <w:rPr>
          <w:b/>
          <w:sz w:val="36"/>
          <w:szCs w:val="36"/>
          <w:lang w:val="uk-UA"/>
        </w:rPr>
        <w:t>Оп</w:t>
      </w:r>
      <w:proofErr w:type="spellEnd"/>
      <w:r w:rsidRPr="00E5559F">
        <w:rPr>
          <w:b/>
          <w:sz w:val="36"/>
          <w:szCs w:val="36"/>
          <w:lang w:val="uk-UA"/>
        </w:rPr>
        <w:t xml:space="preserve">. 1 </w:t>
      </w:r>
    </w:p>
    <w:p w:rsidR="00C71EAD" w:rsidRDefault="00015CCC">
      <w:proofErr w:type="spellStart"/>
      <w:r w:rsidRPr="00E5559F">
        <w:rPr>
          <w:b/>
          <w:sz w:val="36"/>
          <w:szCs w:val="36"/>
          <w:lang w:val="uk-UA"/>
        </w:rPr>
        <w:t>Спр</w:t>
      </w:r>
      <w:proofErr w:type="spellEnd"/>
      <w:r w:rsidRPr="00E5559F">
        <w:rPr>
          <w:b/>
          <w:sz w:val="36"/>
          <w:szCs w:val="36"/>
          <w:lang w:val="uk-UA"/>
        </w:rPr>
        <w:t xml:space="preserve">. </w:t>
      </w:r>
      <w:r>
        <w:rPr>
          <w:b/>
          <w:sz w:val="36"/>
          <w:szCs w:val="36"/>
          <w:lang w:val="uk-UA"/>
        </w:rPr>
        <w:t>7</w:t>
      </w:r>
    </w:p>
    <w:sectPr w:rsidR="00C71EAD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CC"/>
    <w:rsid w:val="00015CCC"/>
    <w:rsid w:val="009B6921"/>
    <w:rsid w:val="00BE0EEE"/>
    <w:rsid w:val="00C71EAD"/>
    <w:rsid w:val="00E5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172</Words>
  <Characters>982</Characters>
  <Application>Microsoft Office Word</Application>
  <DocSecurity>0</DocSecurity>
  <Lines>8</Lines>
  <Paragraphs>2</Paragraphs>
  <ScaleCrop>false</ScaleCrop>
  <Company>Grizli777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2022-02-15T08:24:00Z</dcterms:created>
  <dcterms:modified xsi:type="dcterms:W3CDTF">2022-02-15T08:45:00Z</dcterms:modified>
</cp:coreProperties>
</file>