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077" w:rsidRDefault="00F76077" w:rsidP="00F76077">
      <w:pPr>
        <w:tabs>
          <w:tab w:val="left" w:pos="910"/>
        </w:tabs>
        <w:jc w:val="both"/>
        <w:rPr>
          <w:lang w:val="uk-UA"/>
        </w:rPr>
      </w:pPr>
      <w:proofErr w:type="spellStart"/>
      <w:r>
        <w:rPr>
          <w:lang w:val="uk-UA"/>
        </w:rPr>
        <w:t>Івангородська</w:t>
      </w:r>
      <w:proofErr w:type="spellEnd"/>
      <w:r>
        <w:rPr>
          <w:lang w:val="uk-UA"/>
        </w:rPr>
        <w:t xml:space="preserve"> радянська єдина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ЗАТВЕРДЖУЮ</w:t>
      </w:r>
    </w:p>
    <w:p w:rsidR="00F76077" w:rsidRDefault="00F76077" w:rsidP="00F76077">
      <w:pPr>
        <w:tabs>
          <w:tab w:val="left" w:pos="910"/>
        </w:tabs>
        <w:jc w:val="both"/>
        <w:rPr>
          <w:lang w:val="uk-UA"/>
        </w:rPr>
      </w:pPr>
      <w:r>
        <w:rPr>
          <w:lang w:val="uk-UA"/>
        </w:rPr>
        <w:t xml:space="preserve">трудова школа ІІ ступеня,                                 </w:t>
      </w:r>
      <w:r>
        <w:rPr>
          <w:lang w:val="uk-UA"/>
        </w:rPr>
        <w:tab/>
      </w:r>
      <w:r>
        <w:rPr>
          <w:lang w:val="uk-UA"/>
        </w:rPr>
        <w:tab/>
        <w:t xml:space="preserve">Директор </w:t>
      </w:r>
      <w:proofErr w:type="spellStart"/>
      <w:r>
        <w:rPr>
          <w:lang w:val="uk-UA"/>
        </w:rPr>
        <w:t>Держархіву</w:t>
      </w:r>
      <w:proofErr w:type="spellEnd"/>
      <w:r>
        <w:rPr>
          <w:lang w:val="uk-UA"/>
        </w:rPr>
        <w:t xml:space="preserve">                        </w:t>
      </w:r>
    </w:p>
    <w:p w:rsidR="00F76077" w:rsidRDefault="00F76077" w:rsidP="00F76077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с. Івангород  </w:t>
      </w:r>
      <w:proofErr w:type="spellStart"/>
      <w:r>
        <w:rPr>
          <w:lang w:val="uk-UA"/>
        </w:rPr>
        <w:t>Борзнянського</w:t>
      </w:r>
      <w:proofErr w:type="spellEnd"/>
      <w:r>
        <w:rPr>
          <w:lang w:val="uk-UA"/>
        </w:rPr>
        <w:t xml:space="preserve"> повіту                              </w:t>
      </w:r>
      <w:r>
        <w:rPr>
          <w:lang w:val="uk-UA"/>
        </w:rPr>
        <w:tab/>
        <w:t>Чернігівської області                                                                                                                                                                      Чернігівської губернії                                                      ______ Раїса ВОРОБЕЙ</w:t>
      </w:r>
    </w:p>
    <w:p w:rsidR="00F76077" w:rsidRDefault="00F76077" w:rsidP="00F76077">
      <w:pPr>
        <w:tabs>
          <w:tab w:val="left" w:pos="910"/>
        </w:tabs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      “___” _________ 2023  р.</w:t>
      </w:r>
    </w:p>
    <w:p w:rsidR="00F76077" w:rsidRDefault="00F76077" w:rsidP="00F76077">
      <w:pPr>
        <w:tabs>
          <w:tab w:val="left" w:pos="910"/>
        </w:tabs>
        <w:ind w:right="-82"/>
        <w:rPr>
          <w:lang w:val="uk-UA"/>
        </w:rPr>
      </w:pPr>
    </w:p>
    <w:p w:rsidR="00F76077" w:rsidRDefault="00F76077" w:rsidP="00F76077">
      <w:pPr>
        <w:tabs>
          <w:tab w:val="left" w:pos="910"/>
        </w:tabs>
        <w:ind w:right="-82"/>
        <w:rPr>
          <w:lang w:val="uk-UA"/>
        </w:rPr>
      </w:pPr>
    </w:p>
    <w:p w:rsidR="002F5E31" w:rsidRDefault="002F5E31" w:rsidP="00F76077">
      <w:pPr>
        <w:tabs>
          <w:tab w:val="left" w:pos="910"/>
        </w:tabs>
        <w:ind w:right="-82"/>
        <w:rPr>
          <w:lang w:val="uk-UA"/>
        </w:rPr>
      </w:pPr>
    </w:p>
    <w:p w:rsidR="00F76077" w:rsidRDefault="00F76077" w:rsidP="00F76077">
      <w:pPr>
        <w:tabs>
          <w:tab w:val="left" w:pos="910"/>
        </w:tabs>
        <w:ind w:right="-82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  <w:t xml:space="preserve">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</w:t>
      </w:r>
      <w:r>
        <w:rPr>
          <w:lang w:val="uk-UA"/>
        </w:rPr>
        <w:tab/>
      </w:r>
      <w:r>
        <w:rPr>
          <w:lang w:val="uk-UA"/>
        </w:rPr>
        <w:tab/>
        <w:t xml:space="preserve">                         </w:t>
      </w:r>
    </w:p>
    <w:p w:rsidR="00F76077" w:rsidRDefault="00F76077" w:rsidP="00F76077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Фонд № Р-6158</w:t>
      </w:r>
    </w:p>
    <w:p w:rsidR="00F76077" w:rsidRDefault="00F76077" w:rsidP="00F76077">
      <w:pPr>
        <w:tabs>
          <w:tab w:val="left" w:pos="910"/>
        </w:tabs>
        <w:rPr>
          <w:b/>
          <w:lang w:val="uk-UA"/>
        </w:rPr>
      </w:pPr>
      <w:r>
        <w:rPr>
          <w:b/>
          <w:lang w:val="uk-UA"/>
        </w:rPr>
        <w:t>Опис № 1</w:t>
      </w:r>
    </w:p>
    <w:p w:rsidR="00F76077" w:rsidRDefault="00F76077" w:rsidP="00F76077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>справ постійного зберігання</w:t>
      </w:r>
    </w:p>
    <w:p w:rsidR="00F76077" w:rsidRDefault="00F76077" w:rsidP="00F76077">
      <w:pPr>
        <w:tabs>
          <w:tab w:val="left" w:pos="910"/>
        </w:tabs>
        <w:ind w:right="-1"/>
        <w:rPr>
          <w:lang w:val="uk-UA"/>
        </w:rPr>
      </w:pPr>
      <w:r>
        <w:rPr>
          <w:lang w:val="uk-UA"/>
        </w:rPr>
        <w:t xml:space="preserve">за </w:t>
      </w:r>
      <w:r>
        <w:t>19</w:t>
      </w:r>
      <w:r w:rsidR="002F5E31">
        <w:rPr>
          <w:lang w:val="uk-UA"/>
        </w:rPr>
        <w:t>19</w:t>
      </w:r>
      <w:r>
        <w:rPr>
          <w:lang w:val="uk-UA"/>
        </w:rPr>
        <w:t>-192</w:t>
      </w:r>
      <w:r w:rsidR="002F5E31">
        <w:rPr>
          <w:lang w:val="uk-UA"/>
        </w:rPr>
        <w:t>1</w:t>
      </w:r>
      <w:r>
        <w:rPr>
          <w:lang w:val="uk-UA"/>
        </w:rPr>
        <w:t xml:space="preserve"> роки</w:t>
      </w:r>
    </w:p>
    <w:p w:rsidR="00F76077" w:rsidRDefault="00F76077" w:rsidP="00F76077">
      <w:pPr>
        <w:tabs>
          <w:tab w:val="left" w:pos="910"/>
        </w:tabs>
        <w:rPr>
          <w:sz w:val="20"/>
          <w:lang w:val="uk-UA"/>
        </w:rPr>
      </w:pPr>
    </w:p>
    <w:tbl>
      <w:tblPr>
        <w:tblW w:w="101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6"/>
        <w:gridCol w:w="4565"/>
        <w:gridCol w:w="2278"/>
        <w:gridCol w:w="1441"/>
        <w:gridCol w:w="900"/>
      </w:tblGrid>
      <w:tr w:rsidR="00F76077" w:rsidTr="00F76077">
        <w:trPr>
          <w:trHeight w:val="65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 xml:space="preserve">№ </w:t>
            </w:r>
            <w:proofErr w:type="spellStart"/>
            <w:r>
              <w:rPr>
                <w:lang w:val="uk-UA" w:eastAsia="en-US"/>
              </w:rPr>
              <w:t>№</w:t>
            </w:r>
            <w:proofErr w:type="spellEnd"/>
          </w:p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F76077" w:rsidRDefault="00F76077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аркушів у справах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При-</w:t>
            </w:r>
            <w:proofErr w:type="spellEnd"/>
          </w:p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мітки</w:t>
            </w:r>
          </w:p>
        </w:tc>
      </w:tr>
      <w:tr w:rsidR="00F76077" w:rsidTr="00F76077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F76077" w:rsidTr="00F76077">
        <w:trPr>
          <w:trHeight w:val="37"/>
        </w:trPr>
        <w:tc>
          <w:tcPr>
            <w:tcW w:w="9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</w:p>
          <w:p w:rsidR="00F76077" w:rsidRDefault="00F76077" w:rsidP="009D6300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1919 рік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6077" w:rsidRDefault="00F76077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F76077" w:rsidTr="00F76077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F76077" w:rsidRDefault="00F76077" w:rsidP="00545C0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F76077" w:rsidRDefault="003F1583" w:rsidP="00F9024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Постанова Нарком</w:t>
            </w:r>
            <w:r w:rsidR="00F90248">
              <w:rPr>
                <w:rFonts w:eastAsiaTheme="minorHAnsi"/>
                <w:szCs w:val="28"/>
                <w:lang w:val="uk-UA" w:eastAsia="en-US"/>
              </w:rPr>
              <w:t>ат</w:t>
            </w:r>
            <w:r>
              <w:rPr>
                <w:rFonts w:eastAsiaTheme="minorHAnsi"/>
                <w:szCs w:val="28"/>
                <w:lang w:val="uk-UA" w:eastAsia="en-US"/>
              </w:rPr>
              <w:t>у освіти УРСР про реорганізації шкіл. Інструкція про проведення «</w:t>
            </w:r>
            <w:r w:rsidR="00F90248">
              <w:rPr>
                <w:rFonts w:eastAsiaTheme="minorHAnsi"/>
                <w:szCs w:val="28"/>
                <w:lang w:val="uk-UA" w:eastAsia="en-US"/>
              </w:rPr>
              <w:t>Тижня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сім</w:t>
            </w:r>
            <w:r w:rsidRPr="00F90248">
              <w:rPr>
                <w:rFonts w:eastAsiaTheme="minorHAnsi"/>
                <w:szCs w:val="28"/>
                <w:lang w:eastAsia="en-US"/>
              </w:rPr>
              <w:t>’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ї червоноармійця». </w:t>
            </w:r>
            <w:r w:rsidR="00AB1397">
              <w:rPr>
                <w:rFonts w:eastAsiaTheme="minorHAnsi"/>
                <w:szCs w:val="28"/>
                <w:lang w:val="uk-UA" w:eastAsia="en-US"/>
              </w:rPr>
              <w:t xml:space="preserve">Обіжник </w:t>
            </w:r>
            <w:proofErr w:type="spellStart"/>
            <w:r w:rsidR="00AB1397">
              <w:rPr>
                <w:rFonts w:eastAsiaTheme="minorHAnsi"/>
                <w:szCs w:val="28"/>
                <w:lang w:val="uk-UA" w:eastAsia="en-US"/>
              </w:rPr>
              <w:t>Борз</w:t>
            </w:r>
            <w:r w:rsidR="00F90248">
              <w:rPr>
                <w:rFonts w:eastAsiaTheme="minorHAnsi"/>
                <w:szCs w:val="28"/>
                <w:lang w:val="uk-UA" w:eastAsia="en-US"/>
              </w:rPr>
              <w:t>н</w:t>
            </w:r>
            <w:r w:rsidR="00AB1397">
              <w:rPr>
                <w:rFonts w:eastAsiaTheme="minorHAnsi"/>
                <w:szCs w:val="28"/>
                <w:lang w:val="uk-UA" w:eastAsia="en-US"/>
              </w:rPr>
              <w:t>ян</w:t>
            </w:r>
            <w:r w:rsidR="00F90248">
              <w:rPr>
                <w:rFonts w:eastAsiaTheme="minorHAnsi"/>
                <w:szCs w:val="28"/>
                <w:lang w:val="uk-UA" w:eastAsia="en-US"/>
              </w:rPr>
              <w:t>ського</w:t>
            </w:r>
            <w:proofErr w:type="spellEnd"/>
            <w:r w:rsidR="00F90248">
              <w:rPr>
                <w:rFonts w:eastAsiaTheme="minorHAnsi"/>
                <w:szCs w:val="28"/>
                <w:lang w:val="uk-UA" w:eastAsia="en-US"/>
              </w:rPr>
              <w:t xml:space="preserve"> повітового відділу народної освіти про організацію роботи шкіл в літній період. </w:t>
            </w:r>
            <w:r w:rsidR="00F76077" w:rsidRPr="00F76077">
              <w:rPr>
                <w:rFonts w:eastAsiaTheme="minorHAnsi"/>
                <w:szCs w:val="28"/>
                <w:lang w:val="uk-UA" w:eastAsia="en-US"/>
              </w:rPr>
              <w:t>Протокол</w:t>
            </w:r>
            <w:r w:rsidR="001D5336">
              <w:rPr>
                <w:rFonts w:eastAsiaTheme="minorHAnsi"/>
                <w:szCs w:val="28"/>
                <w:lang w:val="uk-UA" w:eastAsia="en-US"/>
              </w:rPr>
              <w:t xml:space="preserve">и засідання шкільної ради, </w:t>
            </w:r>
            <w:r w:rsidR="00F76077">
              <w:rPr>
                <w:rFonts w:eastAsiaTheme="minorHAnsi"/>
                <w:szCs w:val="28"/>
                <w:lang w:val="uk-UA" w:eastAsia="en-US"/>
              </w:rPr>
              <w:t>загальних зборів батьків</w:t>
            </w:r>
            <w:r w:rsidR="001D533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та </w:t>
            </w:r>
            <w:r w:rsidR="001D5336">
              <w:rPr>
                <w:rFonts w:eastAsiaTheme="minorHAnsi"/>
                <w:szCs w:val="28"/>
                <w:lang w:val="uk-UA" w:eastAsia="en-US"/>
              </w:rPr>
              <w:t>учнів школи</w:t>
            </w:r>
            <w:r>
              <w:rPr>
                <w:rFonts w:eastAsiaTheme="minorHAnsi"/>
                <w:szCs w:val="28"/>
                <w:lang w:val="uk-UA" w:eastAsia="en-US"/>
              </w:rPr>
              <w:t>.</w:t>
            </w:r>
            <w:r w:rsidR="001D5336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F90248">
              <w:rPr>
                <w:rFonts w:eastAsiaTheme="minorHAnsi"/>
                <w:szCs w:val="28"/>
                <w:lang w:val="uk-UA" w:eastAsia="en-US"/>
              </w:rPr>
              <w:t xml:space="preserve">Навчальний план. Звіт про роботу за 1919-1920 навчальний рік. Таблиця тижневого розкладу уроків. </w:t>
            </w:r>
            <w:r w:rsidR="00AB1397">
              <w:rPr>
                <w:rFonts w:eastAsiaTheme="minorHAnsi"/>
                <w:szCs w:val="28"/>
                <w:lang w:val="uk-UA" w:eastAsia="en-US"/>
              </w:rPr>
              <w:t xml:space="preserve">Статистичні звіти.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Списки </w:t>
            </w:r>
            <w:r w:rsidR="00AB1397">
              <w:rPr>
                <w:rFonts w:eastAsiaTheme="minorHAnsi"/>
                <w:szCs w:val="28"/>
                <w:lang w:val="uk-UA" w:eastAsia="en-US"/>
              </w:rPr>
              <w:t xml:space="preserve">військовозобов’язаних учнів,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учнів та </w:t>
            </w:r>
            <w:r w:rsidR="00F90248">
              <w:rPr>
                <w:rFonts w:eastAsiaTheme="minorHAnsi"/>
                <w:szCs w:val="28"/>
                <w:lang w:val="uk-UA" w:eastAsia="en-US"/>
              </w:rPr>
              <w:t>працівників школи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. </w:t>
            </w:r>
            <w:r w:rsidR="001D5336">
              <w:rPr>
                <w:rFonts w:eastAsiaTheme="minorHAnsi"/>
                <w:szCs w:val="28"/>
                <w:lang w:val="uk-UA" w:eastAsia="en-US"/>
              </w:rPr>
              <w:t xml:space="preserve">Листування з </w:t>
            </w:r>
            <w:proofErr w:type="spellStart"/>
            <w:r w:rsidR="001D5336">
              <w:rPr>
                <w:rFonts w:eastAsiaTheme="minorHAnsi"/>
                <w:szCs w:val="28"/>
                <w:lang w:val="uk-UA" w:eastAsia="en-US"/>
              </w:rPr>
              <w:t>Борзнянським</w:t>
            </w:r>
            <w:proofErr w:type="spellEnd"/>
            <w:r w:rsidR="001D5336">
              <w:rPr>
                <w:rFonts w:eastAsiaTheme="minorHAnsi"/>
                <w:szCs w:val="28"/>
                <w:lang w:val="uk-UA" w:eastAsia="en-US"/>
              </w:rPr>
              <w:t xml:space="preserve"> повітовим відділом народної освіти про проведення реформи шкіл, обов’язки шкільних сторожів, забезпечення дровами, </w:t>
            </w:r>
            <w:r w:rsidR="001D5336" w:rsidRPr="004C18D9">
              <w:rPr>
                <w:rFonts w:eastAsiaTheme="minorHAnsi"/>
                <w:szCs w:val="28"/>
                <w:lang w:val="uk-UA" w:eastAsia="en-US"/>
              </w:rPr>
              <w:t>організацію</w:t>
            </w:r>
            <w:r w:rsidR="001D5336">
              <w:rPr>
                <w:rFonts w:eastAsiaTheme="minorHAnsi"/>
                <w:szCs w:val="28"/>
                <w:lang w:val="uk-UA" w:eastAsia="en-US"/>
              </w:rPr>
              <w:t xml:space="preserve"> хат-читалень, відведення земельних ділянок для </w:t>
            </w:r>
            <w:r w:rsidR="001D5336">
              <w:rPr>
                <w:rFonts w:eastAsiaTheme="minorHAnsi"/>
                <w:szCs w:val="28"/>
                <w:lang w:val="uk-UA" w:eastAsia="en-US"/>
              </w:rPr>
              <w:lastRenderedPageBreak/>
              <w:t xml:space="preserve">шкіл, 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надання списків військовозобов’язаних, </w:t>
            </w:r>
            <w:r w:rsidR="001D5336">
              <w:rPr>
                <w:rFonts w:eastAsiaTheme="minorHAnsi"/>
                <w:szCs w:val="28"/>
                <w:lang w:val="uk-UA" w:eastAsia="en-US"/>
              </w:rPr>
              <w:t xml:space="preserve">з кадрових питань. Штатні розписи. </w:t>
            </w:r>
            <w:r w:rsidR="00F90248">
              <w:rPr>
                <w:rFonts w:eastAsiaTheme="minorHAnsi"/>
                <w:szCs w:val="28"/>
                <w:lang w:val="uk-UA" w:eastAsia="en-US"/>
              </w:rPr>
              <w:t xml:space="preserve">Книга обліку квитанцій. </w:t>
            </w:r>
            <w:r w:rsidR="001D5336">
              <w:rPr>
                <w:rFonts w:eastAsiaTheme="minorHAnsi"/>
                <w:szCs w:val="28"/>
                <w:lang w:val="uk-UA" w:eastAsia="en-US"/>
              </w:rPr>
              <w:t>Заяви батьків про прийняття дітей до школи</w:t>
            </w:r>
          </w:p>
          <w:p w:rsidR="002F5E31" w:rsidRPr="00F76077" w:rsidRDefault="002F5E31" w:rsidP="00F9024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077" w:rsidRDefault="001D5336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lastRenderedPageBreak/>
              <w:t>21 грудня 1919 –</w:t>
            </w:r>
          </w:p>
          <w:p w:rsidR="001D5336" w:rsidRDefault="00F90248" w:rsidP="002F5E3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28 квітня 192</w:t>
            </w:r>
            <w:r w:rsidR="002F5E31"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077" w:rsidRDefault="002F5E31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077" w:rsidRDefault="00F7607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76077" w:rsidTr="00F76077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F76077" w:rsidRDefault="00F76077" w:rsidP="00545C0F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077" w:rsidRDefault="00F76077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077" w:rsidRDefault="00F76077" w:rsidP="002F5E31">
            <w:pPr>
              <w:spacing w:line="276" w:lineRule="auto"/>
              <w:ind w:right="-99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077" w:rsidRDefault="00F76077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077" w:rsidRDefault="00F7607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76077" w:rsidTr="00F76077">
        <w:trPr>
          <w:trHeight w:val="37"/>
        </w:trPr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</w:tcPr>
          <w:p w:rsidR="002F5E31" w:rsidRPr="00D273BB" w:rsidRDefault="002F5E31" w:rsidP="00D273BB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rPr>
                <w:lang w:val="uk-UA" w:eastAsia="en-US"/>
              </w:rPr>
            </w:pPr>
          </w:p>
        </w:tc>
        <w:tc>
          <w:tcPr>
            <w:tcW w:w="4565" w:type="dxa"/>
            <w:tcBorders>
              <w:top w:val="nil"/>
              <w:left w:val="nil"/>
              <w:bottom w:val="nil"/>
              <w:right w:val="nil"/>
            </w:tcBorders>
          </w:tcPr>
          <w:p w:rsidR="00F76077" w:rsidRDefault="00F76077">
            <w:pPr>
              <w:tabs>
                <w:tab w:val="left" w:pos="910"/>
              </w:tabs>
              <w:spacing w:line="276" w:lineRule="auto"/>
              <w:rPr>
                <w:rFonts w:eastAsiaTheme="minorHAnsi"/>
                <w:b/>
                <w:szCs w:val="28"/>
                <w:lang w:val="uk-UA" w:eastAsia="en-US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077" w:rsidRDefault="00F7607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077" w:rsidRDefault="00F7607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76077" w:rsidRDefault="00F76077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F76077" w:rsidRDefault="00F76077" w:rsidP="00F76077">
      <w:pPr>
        <w:tabs>
          <w:tab w:val="left" w:pos="910"/>
        </w:tabs>
        <w:rPr>
          <w:lang w:val="uk-UA"/>
        </w:rPr>
      </w:pPr>
      <w:r>
        <w:rPr>
          <w:lang w:val="uk-UA"/>
        </w:rPr>
        <w:t>До опису внесено</w:t>
      </w:r>
      <w:r>
        <w:rPr>
          <w:sz w:val="36"/>
          <w:szCs w:val="36"/>
          <w:lang w:val="uk-UA"/>
        </w:rPr>
        <w:t xml:space="preserve"> </w:t>
      </w:r>
      <w:r w:rsidRPr="00D273BB">
        <w:rPr>
          <w:b/>
          <w:sz w:val="36"/>
          <w:szCs w:val="36"/>
          <w:u w:val="single"/>
          <w:lang w:val="uk-UA"/>
        </w:rPr>
        <w:t>2</w:t>
      </w:r>
      <w:r>
        <w:rPr>
          <w:b/>
          <w:lang w:val="uk-UA"/>
        </w:rPr>
        <w:t xml:space="preserve"> </w:t>
      </w:r>
      <w:r>
        <w:rPr>
          <w:lang w:val="uk-UA"/>
        </w:rPr>
        <w:t>(дві) справи з № 1 по № 2.</w:t>
      </w:r>
    </w:p>
    <w:p w:rsidR="002F5E31" w:rsidRDefault="002F5E31" w:rsidP="00F76077">
      <w:pPr>
        <w:tabs>
          <w:tab w:val="left" w:pos="910"/>
        </w:tabs>
        <w:rPr>
          <w:lang w:val="uk-UA"/>
        </w:rPr>
      </w:pPr>
    </w:p>
    <w:p w:rsidR="00F76077" w:rsidRDefault="00F76077" w:rsidP="00F76077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Архівіст І категорії                                                                </w:t>
      </w:r>
      <w:r>
        <w:rPr>
          <w:lang w:val="uk-UA"/>
        </w:rPr>
        <w:tab/>
        <w:t xml:space="preserve">Ірина ПЛОШКО                                                        </w:t>
      </w:r>
    </w:p>
    <w:p w:rsidR="002F5E31" w:rsidRDefault="002F5E31" w:rsidP="00F76077">
      <w:pPr>
        <w:tabs>
          <w:tab w:val="left" w:pos="910"/>
        </w:tabs>
        <w:rPr>
          <w:szCs w:val="28"/>
          <w:lang w:val="uk-UA"/>
        </w:rPr>
      </w:pPr>
    </w:p>
    <w:p w:rsidR="00F76077" w:rsidRDefault="002F5E31" w:rsidP="00F76077">
      <w:pPr>
        <w:tabs>
          <w:tab w:val="left" w:pos="910"/>
        </w:tabs>
      </w:pPr>
      <w:r>
        <w:rPr>
          <w:szCs w:val="28"/>
          <w:lang w:val="uk-UA"/>
        </w:rPr>
        <w:t>23</w:t>
      </w:r>
      <w:r w:rsidR="00F76077">
        <w:rPr>
          <w:szCs w:val="28"/>
          <w:lang w:val="uk-UA"/>
        </w:rPr>
        <w:t>.01.2023</w:t>
      </w:r>
    </w:p>
    <w:p w:rsidR="00F76077" w:rsidRDefault="00F76077" w:rsidP="00F76077">
      <w:pPr>
        <w:rPr>
          <w:lang w:val="uk-UA"/>
        </w:rPr>
      </w:pPr>
    </w:p>
    <w:sectPr w:rsidR="00F76077" w:rsidSect="002F5E31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73A" w:rsidRDefault="0023373A" w:rsidP="002F5E31">
      <w:r>
        <w:separator/>
      </w:r>
    </w:p>
  </w:endnote>
  <w:endnote w:type="continuationSeparator" w:id="0">
    <w:p w:rsidR="0023373A" w:rsidRDefault="0023373A" w:rsidP="002F5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73A" w:rsidRDefault="0023373A" w:rsidP="002F5E31">
      <w:r>
        <w:separator/>
      </w:r>
    </w:p>
  </w:footnote>
  <w:footnote w:type="continuationSeparator" w:id="0">
    <w:p w:rsidR="0023373A" w:rsidRDefault="0023373A" w:rsidP="002F5E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21829"/>
      <w:docPartObj>
        <w:docPartGallery w:val="Page Numbers (Top of Page)"/>
        <w:docPartUnique/>
      </w:docPartObj>
    </w:sdtPr>
    <w:sdtContent>
      <w:p w:rsidR="002F5E31" w:rsidRDefault="006D40FE">
        <w:pPr>
          <w:pStyle w:val="a4"/>
          <w:jc w:val="center"/>
          <w:rPr>
            <w:lang w:val="uk-UA"/>
          </w:rPr>
        </w:pPr>
        <w:fldSimple w:instr=" PAGE   \* MERGEFORMAT ">
          <w:r w:rsidR="004A3B98">
            <w:rPr>
              <w:noProof/>
            </w:rPr>
            <w:t>2</w:t>
          </w:r>
        </w:fldSimple>
      </w:p>
      <w:tbl>
        <w:tblPr>
          <w:tblW w:w="1014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956"/>
          <w:gridCol w:w="4565"/>
          <w:gridCol w:w="2278"/>
          <w:gridCol w:w="1441"/>
          <w:gridCol w:w="900"/>
        </w:tblGrid>
        <w:tr w:rsidR="002F5E31" w:rsidTr="00545C0F">
          <w:trPr>
            <w:trHeight w:val="37"/>
          </w:trPr>
          <w:tc>
            <w:tcPr>
              <w:tcW w:w="956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F5E31" w:rsidRDefault="002F5E31" w:rsidP="00545C0F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4565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F5E31" w:rsidRDefault="002F5E31" w:rsidP="00545C0F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2278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F5E31" w:rsidRDefault="002F5E31" w:rsidP="00545C0F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441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F5E31" w:rsidRDefault="002F5E31" w:rsidP="00545C0F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2F5E31" w:rsidRDefault="002F5E31" w:rsidP="00545C0F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2F5E31" w:rsidRPr="002F5E31" w:rsidRDefault="006D40FE" w:rsidP="002F5E31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D5629F"/>
    <w:multiLevelType w:val="hybridMultilevel"/>
    <w:tmpl w:val="623AB8CA"/>
    <w:lvl w:ilvl="0" w:tplc="34169702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6077"/>
    <w:rsid w:val="0004377B"/>
    <w:rsid w:val="001D5336"/>
    <w:rsid w:val="0023373A"/>
    <w:rsid w:val="002F5E31"/>
    <w:rsid w:val="003F1583"/>
    <w:rsid w:val="004A3B98"/>
    <w:rsid w:val="004C18D9"/>
    <w:rsid w:val="006D40FE"/>
    <w:rsid w:val="00733D1E"/>
    <w:rsid w:val="00895BAA"/>
    <w:rsid w:val="00954195"/>
    <w:rsid w:val="009948ED"/>
    <w:rsid w:val="009A4DE0"/>
    <w:rsid w:val="009D6300"/>
    <w:rsid w:val="00AB1397"/>
    <w:rsid w:val="00B53A98"/>
    <w:rsid w:val="00C04608"/>
    <w:rsid w:val="00D2384D"/>
    <w:rsid w:val="00D273BB"/>
    <w:rsid w:val="00F5241C"/>
    <w:rsid w:val="00F76077"/>
    <w:rsid w:val="00F9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0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07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F5E3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F5E3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2F5E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F5E31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8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</dc:creator>
  <cp:keywords/>
  <dc:description/>
  <cp:lastModifiedBy>Archiv</cp:lastModifiedBy>
  <cp:revision>10</cp:revision>
  <dcterms:created xsi:type="dcterms:W3CDTF">2023-01-06T07:57:00Z</dcterms:created>
  <dcterms:modified xsi:type="dcterms:W3CDTF">2023-02-07T09:04:00Z</dcterms:modified>
</cp:coreProperties>
</file>