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9D120C" w:rsidP="00F917E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Ніжинський повітовий відділ</w:t>
      </w:r>
      <w:r w:rsidR="005B6550">
        <w:rPr>
          <w:lang w:val="uk-UA"/>
        </w:rPr>
        <w:t xml:space="preserve">  </w:t>
      </w:r>
      <w:r w:rsidR="00997A83">
        <w:rPr>
          <w:lang w:val="uk-UA"/>
        </w:rPr>
        <w:t xml:space="preserve"> </w:t>
      </w:r>
      <w:r w:rsidR="00163C66">
        <w:rPr>
          <w:lang w:val="uk-UA"/>
        </w:rPr>
        <w:t xml:space="preserve">            </w:t>
      </w:r>
      <w:r w:rsidR="00E538A8">
        <w:rPr>
          <w:lang w:val="uk-UA"/>
        </w:rPr>
        <w:t xml:space="preserve">        </w:t>
      </w:r>
      <w:r w:rsidR="00DC698F">
        <w:rPr>
          <w:lang w:val="uk-UA"/>
        </w:rPr>
        <w:t xml:space="preserve">       </w:t>
      </w:r>
      <w:r w:rsidR="003A17FF">
        <w:rPr>
          <w:lang w:val="uk-UA"/>
        </w:rPr>
        <w:t xml:space="preserve">   </w:t>
      </w:r>
      <w:r w:rsidR="00DC698F">
        <w:rPr>
          <w:lang w:val="uk-UA"/>
        </w:rPr>
        <w:t xml:space="preserve"> </w:t>
      </w:r>
      <w:r w:rsidR="00A45F7A">
        <w:rPr>
          <w:lang w:val="uk-UA"/>
        </w:rPr>
        <w:tab/>
      </w:r>
      <w:r w:rsidR="00565EE0">
        <w:rPr>
          <w:lang w:val="uk-UA"/>
        </w:rPr>
        <w:t>ЗАТВЕРДЖУЮ</w:t>
      </w:r>
    </w:p>
    <w:p w:rsidR="007052CC" w:rsidRDefault="009D120C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>Всеукраїнського бюро</w:t>
      </w:r>
      <w:r w:rsidR="005B6550">
        <w:rPr>
          <w:lang w:val="uk-UA"/>
        </w:rPr>
        <w:t xml:space="preserve"> </w:t>
      </w:r>
      <w:r w:rsidR="00997A83">
        <w:rPr>
          <w:lang w:val="uk-UA"/>
        </w:rPr>
        <w:t xml:space="preserve">              </w:t>
      </w:r>
      <w:r w:rsidR="00A45F7A">
        <w:rPr>
          <w:lang w:val="uk-UA"/>
        </w:rPr>
        <w:tab/>
      </w:r>
      <w:r w:rsidR="00DC698F">
        <w:rPr>
          <w:lang w:val="uk-UA"/>
        </w:rPr>
        <w:t xml:space="preserve">          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>
        <w:rPr>
          <w:lang w:val="uk-UA"/>
        </w:rPr>
        <w:t>російського телеграфного</w:t>
      </w:r>
      <w:r w:rsidR="005B6550">
        <w:rPr>
          <w:lang w:val="uk-UA"/>
        </w:rPr>
        <w:t xml:space="preserve">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5B6550">
        <w:rPr>
          <w:lang w:val="uk-UA"/>
        </w:rPr>
        <w:t xml:space="preserve">          </w:t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5B6550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>агентства (</w:t>
      </w:r>
      <w:proofErr w:type="spellStart"/>
      <w:r>
        <w:rPr>
          <w:lang w:val="uk-UA"/>
        </w:rPr>
        <w:t>УкрРОСТА</w:t>
      </w:r>
      <w:proofErr w:type="spellEnd"/>
      <w:r>
        <w:rPr>
          <w:lang w:val="uk-UA"/>
        </w:rPr>
        <w:t>),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DC698F">
        <w:rPr>
          <w:lang w:val="uk-UA"/>
        </w:rPr>
        <w:t xml:space="preserve">          </w:t>
      </w:r>
      <w:r w:rsidR="00997A83">
        <w:rPr>
          <w:lang w:val="uk-UA"/>
        </w:rPr>
        <w:tab/>
      </w:r>
      <w:r w:rsidR="00997A83">
        <w:rPr>
          <w:lang w:val="uk-UA"/>
        </w:rPr>
        <w:tab/>
      </w:r>
      <w:r w:rsidR="00DC698F">
        <w:rPr>
          <w:lang w:val="uk-UA"/>
        </w:rPr>
        <w:t xml:space="preserve"> </w:t>
      </w:r>
      <w:r w:rsidR="007052CC">
        <w:rPr>
          <w:lang w:val="uk-UA"/>
        </w:rPr>
        <w:t>__</w:t>
      </w:r>
      <w:r w:rsidR="00A45F7A">
        <w:rPr>
          <w:lang w:val="uk-UA"/>
        </w:rPr>
        <w:t>_</w:t>
      </w:r>
      <w:r w:rsidR="007052CC">
        <w:rPr>
          <w:lang w:val="uk-UA"/>
        </w:rPr>
        <w:t>___ Раїса ВОРОБЕЙ</w:t>
      </w:r>
    </w:p>
    <w:p w:rsidR="00660950" w:rsidRDefault="009D120C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м. Ніжин Ніжинського району</w:t>
      </w:r>
      <w:r w:rsidR="005B6550">
        <w:rPr>
          <w:lang w:val="uk-UA"/>
        </w:rPr>
        <w:t xml:space="preserve">       </w:t>
      </w:r>
      <w:r w:rsidR="00660950">
        <w:rPr>
          <w:lang w:val="uk-UA"/>
        </w:rPr>
        <w:tab/>
      </w:r>
      <w:r w:rsidR="00660950">
        <w:rPr>
          <w:lang w:val="uk-UA"/>
        </w:rPr>
        <w:tab/>
        <w:t xml:space="preserve">         </w:t>
      </w:r>
      <w:r w:rsidR="00DC698F">
        <w:rPr>
          <w:lang w:val="uk-UA"/>
        </w:rPr>
        <w:t xml:space="preserve">           </w:t>
      </w:r>
      <w:r w:rsidR="00660950">
        <w:rPr>
          <w:lang w:val="uk-UA"/>
        </w:rPr>
        <w:t>“___” __________</w:t>
      </w:r>
      <w:r w:rsidR="00997A83">
        <w:rPr>
          <w:lang w:val="uk-UA"/>
        </w:rPr>
        <w:t xml:space="preserve"> </w:t>
      </w:r>
      <w:r w:rsidR="00660950">
        <w:rPr>
          <w:lang w:val="uk-UA"/>
        </w:rPr>
        <w:t xml:space="preserve">2022 р.                                                                                                                                </w:t>
      </w:r>
    </w:p>
    <w:p w:rsidR="004B3470" w:rsidRDefault="009D120C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>Ніжинського округу</w:t>
      </w:r>
    </w:p>
    <w:p w:rsidR="009D120C" w:rsidRDefault="009D120C" w:rsidP="00565EE0">
      <w:pPr>
        <w:tabs>
          <w:tab w:val="left" w:pos="910"/>
        </w:tabs>
        <w:rPr>
          <w:lang w:val="uk-UA"/>
        </w:rPr>
      </w:pPr>
    </w:p>
    <w:p w:rsidR="00746FAE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</w:t>
      </w:r>
    </w:p>
    <w:p w:rsidR="009E107B" w:rsidRDefault="009E107B" w:rsidP="00565EE0">
      <w:pPr>
        <w:tabs>
          <w:tab w:val="left" w:pos="910"/>
        </w:tabs>
        <w:rPr>
          <w:lang w:val="uk-UA"/>
        </w:rPr>
      </w:pPr>
    </w:p>
    <w:p w:rsidR="001D73AE" w:rsidRDefault="001D73AE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565EE0" w:rsidRPr="00A45F7A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5B6550">
        <w:rPr>
          <w:b/>
          <w:lang w:val="uk-UA"/>
        </w:rPr>
        <w:t>5</w:t>
      </w:r>
      <w:r w:rsidR="009D120C">
        <w:rPr>
          <w:b/>
          <w:lang w:val="uk-UA"/>
        </w:rPr>
        <w:t>43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7052CC">
        <w:t>19</w:t>
      </w:r>
      <w:r w:rsidR="004B3470">
        <w:rPr>
          <w:lang w:val="uk-UA"/>
        </w:rPr>
        <w:t>2</w:t>
      </w:r>
      <w:r w:rsidR="00967087">
        <w:rPr>
          <w:lang w:val="uk-UA"/>
        </w:rPr>
        <w:t>0</w:t>
      </w:r>
      <w:r w:rsidR="00914BA1">
        <w:rPr>
          <w:lang w:val="uk-UA"/>
        </w:rPr>
        <w:t>-</w:t>
      </w:r>
      <w:r w:rsidR="001D73AE">
        <w:rPr>
          <w:lang w:val="uk-UA"/>
        </w:rPr>
        <w:t xml:space="preserve">1921, </w:t>
      </w:r>
      <w:r w:rsidR="00914BA1">
        <w:rPr>
          <w:lang w:val="uk-UA"/>
        </w:rPr>
        <w:t>19</w:t>
      </w:r>
      <w:r w:rsidR="005B6550">
        <w:rPr>
          <w:lang w:val="uk-UA"/>
        </w:rPr>
        <w:t>2</w:t>
      </w:r>
      <w:r w:rsidR="00ED7833">
        <w:rPr>
          <w:lang w:val="uk-UA"/>
        </w:rPr>
        <w:t>9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1D73AE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1D73AE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65EE0" w:rsidTr="001D73AE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5EE0" w:rsidRPr="00383D10" w:rsidRDefault="00690BA6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4B3470">
              <w:rPr>
                <w:b/>
                <w:lang w:val="uk-UA" w:eastAsia="en-US"/>
              </w:rPr>
              <w:t>2</w:t>
            </w:r>
            <w:r w:rsidR="00203210">
              <w:rPr>
                <w:b/>
                <w:lang w:val="uk-UA" w:eastAsia="en-US"/>
              </w:rPr>
              <w:t>0</w:t>
            </w:r>
            <w:r w:rsidR="00A45F7A">
              <w:rPr>
                <w:b/>
                <w:lang w:val="uk-UA" w:eastAsia="en-US"/>
              </w:rPr>
              <w:t xml:space="preserve"> рік</w:t>
            </w:r>
          </w:p>
          <w:p w:rsidR="00136957" w:rsidRDefault="00136957" w:rsidP="00690BA6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3E591A" w:rsidRPr="00C7188A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E591A" w:rsidRDefault="003E591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52F2" w:rsidRDefault="007C0CF0" w:rsidP="0069216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Циркуляри ЦК</w:t>
            </w:r>
            <w:r w:rsidR="00746FA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КП</w:t>
            </w:r>
            <w:proofErr w:type="spellEnd"/>
            <w:r w:rsidR="00746FAE">
              <w:rPr>
                <w:rFonts w:eastAsiaTheme="minorHAnsi"/>
                <w:szCs w:val="28"/>
                <w:lang w:val="uk-UA" w:eastAsia="en-US"/>
              </w:rPr>
              <w:t>(</w:t>
            </w:r>
            <w:r>
              <w:rPr>
                <w:rFonts w:eastAsiaTheme="minorHAnsi"/>
                <w:szCs w:val="28"/>
                <w:lang w:val="uk-UA" w:eastAsia="en-US"/>
              </w:rPr>
              <w:t>б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)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  <w:r w:rsidR="0050464C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50464C">
              <w:rPr>
                <w:rFonts w:eastAsiaTheme="minorHAnsi"/>
                <w:szCs w:val="28"/>
                <w:lang w:val="uk-UA" w:eastAsia="en-US"/>
              </w:rPr>
              <w:t>радіо-телеграфного</w:t>
            </w:r>
            <w:proofErr w:type="spellEnd"/>
            <w:r w:rsidR="0050464C">
              <w:rPr>
                <w:rFonts w:eastAsiaTheme="minorHAnsi"/>
                <w:szCs w:val="28"/>
                <w:lang w:val="uk-UA" w:eastAsia="en-US"/>
              </w:rPr>
              <w:t xml:space="preserve"> агентства «</w:t>
            </w:r>
            <w:proofErr w:type="spellStart"/>
            <w:r w:rsidR="0050464C">
              <w:rPr>
                <w:rFonts w:eastAsiaTheme="minorHAnsi"/>
                <w:szCs w:val="28"/>
                <w:lang w:val="uk-UA" w:eastAsia="en-US"/>
              </w:rPr>
              <w:t>Ротау</w:t>
            </w:r>
            <w:proofErr w:type="spellEnd"/>
            <w:r w:rsidR="0050464C">
              <w:rPr>
                <w:rFonts w:eastAsiaTheme="minorHAnsi"/>
                <w:szCs w:val="28"/>
                <w:lang w:val="uk-UA" w:eastAsia="en-US"/>
              </w:rPr>
              <w:t>»</w:t>
            </w:r>
            <w:r w:rsidR="000C116F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D63B97">
              <w:rPr>
                <w:rFonts w:eastAsiaTheme="minorHAnsi"/>
                <w:szCs w:val="28"/>
                <w:lang w:val="uk-UA" w:eastAsia="en-US"/>
              </w:rPr>
              <w:t xml:space="preserve">організаційно-інструкторського та </w:t>
            </w:r>
            <w:r w:rsidR="000C116F">
              <w:rPr>
                <w:rFonts w:eastAsiaTheme="minorHAnsi"/>
                <w:szCs w:val="28"/>
                <w:lang w:val="uk-UA" w:eastAsia="en-US"/>
              </w:rPr>
              <w:t>тарифного відділ</w:t>
            </w:r>
            <w:r w:rsidR="00D63B97">
              <w:rPr>
                <w:rFonts w:eastAsiaTheme="minorHAnsi"/>
                <w:szCs w:val="28"/>
                <w:lang w:val="uk-UA" w:eastAsia="en-US"/>
              </w:rPr>
              <w:t>ів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63B97">
              <w:rPr>
                <w:rFonts w:eastAsiaTheme="minorHAnsi"/>
                <w:szCs w:val="28"/>
                <w:lang w:val="uk-UA" w:eastAsia="en-US"/>
              </w:rPr>
              <w:t>Всеукраїнського бюро росі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йського телеграфного агентства (</w:t>
            </w:r>
            <w:proofErr w:type="spellStart"/>
            <w:r w:rsidR="00D63B97">
              <w:rPr>
                <w:rFonts w:eastAsiaTheme="minorHAnsi"/>
                <w:szCs w:val="28"/>
                <w:lang w:val="uk-UA" w:eastAsia="en-US"/>
              </w:rPr>
              <w:t>Укр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РОСТА</w:t>
            </w:r>
            <w:proofErr w:type="spellEnd"/>
            <w:r w:rsidR="00746FAE">
              <w:rPr>
                <w:rFonts w:eastAsiaTheme="minorHAnsi"/>
                <w:szCs w:val="28"/>
                <w:lang w:val="uk-UA" w:eastAsia="en-US"/>
              </w:rPr>
              <w:t>)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r w:rsidR="0050464C">
              <w:rPr>
                <w:rFonts w:eastAsiaTheme="minorHAnsi"/>
                <w:szCs w:val="28"/>
                <w:lang w:val="uk-UA" w:eastAsia="en-US"/>
              </w:rPr>
              <w:t xml:space="preserve">обрання делегатів на 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з’їзд, організацію роботи радіо</w:t>
            </w:r>
            <w:r w:rsidR="0050464C">
              <w:rPr>
                <w:rFonts w:eastAsiaTheme="minorHAnsi"/>
                <w:szCs w:val="28"/>
                <w:lang w:val="uk-UA" w:eastAsia="en-US"/>
              </w:rPr>
              <w:t>телеграфного агентства «</w:t>
            </w:r>
            <w:proofErr w:type="spellStart"/>
            <w:r w:rsidR="0050464C">
              <w:rPr>
                <w:rFonts w:eastAsiaTheme="minorHAnsi"/>
                <w:szCs w:val="28"/>
                <w:lang w:val="uk-UA" w:eastAsia="en-US"/>
              </w:rPr>
              <w:t>Ротау</w:t>
            </w:r>
            <w:proofErr w:type="spellEnd"/>
            <w:r w:rsidR="0050464C">
              <w:rPr>
                <w:rFonts w:eastAsiaTheme="minorHAnsi"/>
                <w:szCs w:val="28"/>
                <w:lang w:val="uk-UA" w:eastAsia="en-US"/>
              </w:rPr>
              <w:t xml:space="preserve">» на місцях, складання кошторисів відділень,  </w:t>
            </w:r>
            <w:r w:rsidR="002652F2">
              <w:rPr>
                <w:rFonts w:eastAsiaTheme="minorHAnsi"/>
                <w:szCs w:val="28"/>
                <w:lang w:val="uk-UA" w:eastAsia="en-US"/>
              </w:rPr>
              <w:t>висвітлення інформації в стінгазетах</w:t>
            </w:r>
            <w:r w:rsidR="00D63B97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надання відомостей.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>Накази Ніжинського</w:t>
            </w:r>
            <w:r w:rsidR="00746FA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 xml:space="preserve">управління по евакуації населення про 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відкриття повітового управління,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>проведення реєстрації полонених та</w:t>
            </w:r>
            <w:r w:rsidR="000C276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>біженців</w:t>
            </w:r>
            <w:r w:rsidR="0025496B">
              <w:rPr>
                <w:rFonts w:eastAsiaTheme="minorHAnsi"/>
                <w:szCs w:val="28"/>
                <w:lang w:val="uk-UA" w:eastAsia="en-US"/>
              </w:rPr>
              <w:t>. Положення та інструкція Всеросійськ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ої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профс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пілки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службовців радянських </w:t>
            </w:r>
            <w:r w:rsidR="0025496B" w:rsidRPr="00746FAE">
              <w:rPr>
                <w:rFonts w:eastAsiaTheme="minorHAnsi"/>
                <w:szCs w:val="28"/>
                <w:lang w:val="uk-UA" w:eastAsia="en-US"/>
              </w:rPr>
              <w:t>суспільно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-торго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вельних 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установ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і підприємств про преміювання працівників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.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652F2">
              <w:rPr>
                <w:rFonts w:eastAsiaTheme="minorHAnsi"/>
                <w:szCs w:val="28"/>
                <w:lang w:val="uk-UA" w:eastAsia="en-US"/>
              </w:rPr>
              <w:lastRenderedPageBreak/>
              <w:t>Протокол</w:t>
            </w:r>
            <w:r w:rsidR="00542426">
              <w:rPr>
                <w:rFonts w:eastAsiaTheme="minorHAnsi"/>
                <w:szCs w:val="28"/>
                <w:lang w:val="uk-UA" w:eastAsia="en-US"/>
              </w:rPr>
              <w:t>и</w:t>
            </w:r>
            <w:r w:rsidR="002652F2">
              <w:rPr>
                <w:rFonts w:eastAsiaTheme="minorHAnsi"/>
                <w:szCs w:val="28"/>
                <w:lang w:val="uk-UA" w:eastAsia="en-US"/>
              </w:rPr>
              <w:t xml:space="preserve"> засідан</w:t>
            </w:r>
            <w:r w:rsidR="00E72204">
              <w:rPr>
                <w:rFonts w:eastAsiaTheme="minorHAnsi"/>
                <w:szCs w:val="28"/>
                <w:lang w:val="uk-UA" w:eastAsia="en-US"/>
              </w:rPr>
              <w:t>ь</w:t>
            </w:r>
            <w:r w:rsidR="002652F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2652F2">
              <w:rPr>
                <w:rFonts w:eastAsiaTheme="minorHAnsi"/>
                <w:szCs w:val="28"/>
                <w:lang w:val="uk-UA" w:eastAsia="en-US"/>
              </w:rPr>
              <w:t>тарифно-розціночної</w:t>
            </w:r>
            <w:proofErr w:type="spellEnd"/>
            <w:r w:rsidR="002652F2">
              <w:rPr>
                <w:rFonts w:eastAsiaTheme="minorHAnsi"/>
                <w:szCs w:val="28"/>
                <w:lang w:val="uk-UA" w:eastAsia="en-US"/>
              </w:rPr>
              <w:t xml:space="preserve"> комісі</w:t>
            </w:r>
            <w:r w:rsidR="009E107B">
              <w:rPr>
                <w:rFonts w:eastAsiaTheme="minorHAnsi"/>
                <w:szCs w:val="28"/>
                <w:lang w:val="uk-UA" w:eastAsia="en-US"/>
              </w:rPr>
              <w:t>ї</w:t>
            </w:r>
            <w:r w:rsidR="002652F2">
              <w:rPr>
                <w:rFonts w:eastAsiaTheme="minorHAnsi"/>
                <w:szCs w:val="28"/>
                <w:lang w:val="uk-UA" w:eastAsia="en-US"/>
              </w:rPr>
              <w:t xml:space="preserve"> Київського обласного </w:t>
            </w:r>
            <w:r w:rsidR="009E107B">
              <w:rPr>
                <w:rFonts w:eastAsiaTheme="minorHAnsi"/>
                <w:szCs w:val="28"/>
                <w:lang w:val="uk-UA" w:eastAsia="en-US"/>
              </w:rPr>
              <w:t>та Ніжинського</w:t>
            </w:r>
            <w:r w:rsidR="002652F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9E107B">
              <w:rPr>
                <w:rFonts w:eastAsiaTheme="minorHAnsi"/>
                <w:szCs w:val="28"/>
                <w:lang w:val="uk-UA" w:eastAsia="en-US"/>
              </w:rPr>
              <w:t xml:space="preserve">відділень </w:t>
            </w:r>
            <w:proofErr w:type="spellStart"/>
            <w:r w:rsidR="002652F2">
              <w:rPr>
                <w:rFonts w:eastAsiaTheme="minorHAnsi"/>
                <w:szCs w:val="28"/>
                <w:lang w:val="uk-UA" w:eastAsia="en-US"/>
              </w:rPr>
              <w:t>Укр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РОСТА</w:t>
            </w:r>
            <w:proofErr w:type="spellEnd"/>
            <w:r w:rsidR="0025496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Листування з відділом фінансів податкового управління Чернігівського губернського виконкому</w:t>
            </w:r>
            <w:r w:rsidR="00746FAE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746FAE">
              <w:rPr>
                <w:rFonts w:eastAsiaTheme="minorHAnsi"/>
                <w:szCs w:val="28"/>
                <w:lang w:val="uk-UA" w:eastAsia="en-US"/>
              </w:rPr>
              <w:t>тарифно-</w:t>
            </w:r>
            <w:r w:rsidR="002652F2">
              <w:rPr>
                <w:rFonts w:eastAsiaTheme="minorHAnsi"/>
                <w:szCs w:val="28"/>
                <w:lang w:val="uk-UA" w:eastAsia="en-US"/>
              </w:rPr>
              <w:t>розціночною</w:t>
            </w:r>
            <w:proofErr w:type="spellEnd"/>
            <w:r w:rsidR="002652F2">
              <w:rPr>
                <w:rFonts w:eastAsiaTheme="minorHAnsi"/>
                <w:szCs w:val="28"/>
                <w:lang w:val="uk-UA" w:eastAsia="en-US"/>
              </w:rPr>
              <w:t xml:space="preserve"> комісією</w:t>
            </w:r>
            <w:r w:rsidR="005F014E">
              <w:rPr>
                <w:rFonts w:eastAsiaTheme="minorHAnsi"/>
                <w:szCs w:val="28"/>
                <w:lang w:val="uk-UA" w:eastAsia="en-US"/>
              </w:rPr>
              <w:t xml:space="preserve">, Ніжинським </w:t>
            </w:r>
            <w:proofErr w:type="spellStart"/>
            <w:r w:rsidR="005F014E">
              <w:rPr>
                <w:rFonts w:eastAsiaTheme="minorHAnsi"/>
                <w:szCs w:val="28"/>
                <w:lang w:val="uk-UA" w:eastAsia="en-US"/>
              </w:rPr>
              <w:t>евакуацій</w:t>
            </w:r>
            <w:r w:rsidR="001D73AE">
              <w:rPr>
                <w:rFonts w:eastAsiaTheme="minorHAnsi"/>
                <w:szCs w:val="28"/>
                <w:lang w:val="uk-UA" w:eastAsia="en-US"/>
              </w:rPr>
              <w:t>-</w:t>
            </w:r>
            <w:r w:rsidR="005F014E">
              <w:rPr>
                <w:rFonts w:eastAsiaTheme="minorHAnsi"/>
                <w:szCs w:val="28"/>
                <w:lang w:val="uk-UA" w:eastAsia="en-US"/>
              </w:rPr>
              <w:t>ним</w:t>
            </w:r>
            <w:proofErr w:type="spellEnd"/>
            <w:r w:rsidR="005F014E">
              <w:rPr>
                <w:rFonts w:eastAsiaTheme="minorHAnsi"/>
                <w:szCs w:val="28"/>
                <w:lang w:val="uk-UA" w:eastAsia="en-US"/>
              </w:rPr>
              <w:t xml:space="preserve"> управлінням</w:t>
            </w:r>
            <w:r w:rsidR="0036402E">
              <w:rPr>
                <w:rFonts w:eastAsiaTheme="minorHAnsi"/>
                <w:szCs w:val="28"/>
                <w:lang w:val="uk-UA" w:eastAsia="en-US"/>
              </w:rPr>
              <w:t>, біржею праці,  редакці</w:t>
            </w:r>
            <w:r w:rsidR="000C116F">
              <w:rPr>
                <w:rFonts w:eastAsiaTheme="minorHAnsi"/>
                <w:szCs w:val="28"/>
                <w:lang w:val="uk-UA" w:eastAsia="en-US"/>
              </w:rPr>
              <w:t>ями</w:t>
            </w:r>
            <w:r w:rsidR="0036402E">
              <w:rPr>
                <w:rFonts w:eastAsiaTheme="minorHAnsi"/>
                <w:szCs w:val="28"/>
                <w:lang w:val="uk-UA" w:eastAsia="en-US"/>
              </w:rPr>
              <w:t xml:space="preserve"> газет </w:t>
            </w:r>
            <w:r>
              <w:rPr>
                <w:rFonts w:eastAsiaTheme="minorHAnsi"/>
                <w:szCs w:val="28"/>
                <w:lang w:val="uk-UA" w:eastAsia="en-US"/>
              </w:rPr>
              <w:t>про відміну стягнення гербового мита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;</w:t>
            </w:r>
            <w:r w:rsidR="0050464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надання звітів</w:t>
            </w:r>
            <w:r w:rsidR="00746FAE">
              <w:rPr>
                <w:rFonts w:eastAsiaTheme="minorHAnsi"/>
                <w:szCs w:val="28"/>
                <w:lang w:val="uk-UA" w:eastAsia="en-US"/>
              </w:rPr>
              <w:t>, продуктів харчування</w:t>
            </w:r>
            <w:r w:rsidR="00ED7833">
              <w:rPr>
                <w:rFonts w:eastAsiaTheme="minorHAnsi"/>
                <w:szCs w:val="28"/>
                <w:lang w:val="uk-UA" w:eastAsia="en-US"/>
              </w:rPr>
              <w:t xml:space="preserve">;  </w:t>
            </w:r>
            <w:r w:rsidR="002652F2">
              <w:rPr>
                <w:rFonts w:eastAsiaTheme="minorHAnsi"/>
                <w:szCs w:val="28"/>
                <w:lang w:val="uk-UA" w:eastAsia="en-US"/>
              </w:rPr>
              <w:t>проведення засідан</w:t>
            </w:r>
            <w:r w:rsidR="00E72204">
              <w:rPr>
                <w:rFonts w:eastAsiaTheme="minorHAnsi"/>
                <w:szCs w:val="28"/>
                <w:lang w:val="uk-UA" w:eastAsia="en-US"/>
              </w:rPr>
              <w:t>ь</w:t>
            </w:r>
            <w:r w:rsidR="002652F2">
              <w:rPr>
                <w:rFonts w:eastAsiaTheme="minorHAnsi"/>
                <w:szCs w:val="28"/>
                <w:lang w:val="uk-UA" w:eastAsia="en-US"/>
              </w:rPr>
              <w:t xml:space="preserve"> РКК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та </w:t>
            </w:r>
            <w:r w:rsidR="00E72204">
              <w:rPr>
                <w:rFonts w:eastAsiaTheme="minorHAnsi"/>
                <w:szCs w:val="28"/>
                <w:lang w:val="uk-UA" w:eastAsia="en-US"/>
              </w:rPr>
              <w:t>з’їздів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;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E7220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 xml:space="preserve"> відкриття кредитних рахунків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;</w:t>
            </w:r>
            <w:r w:rsidR="0036402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ED7833">
              <w:rPr>
                <w:rFonts w:eastAsiaTheme="minorHAnsi"/>
                <w:szCs w:val="28"/>
                <w:lang w:val="uk-UA" w:eastAsia="en-US"/>
              </w:rPr>
              <w:t xml:space="preserve">складання кошторису; </w:t>
            </w:r>
            <w:r w:rsidR="0036402E">
              <w:rPr>
                <w:rFonts w:eastAsiaTheme="minorHAnsi"/>
                <w:szCs w:val="28"/>
                <w:lang w:val="uk-UA" w:eastAsia="en-US"/>
              </w:rPr>
              <w:t>направлення на роботу</w:t>
            </w:r>
            <w:r w:rsidR="00ED7833">
              <w:rPr>
                <w:rFonts w:eastAsiaTheme="minorHAnsi"/>
                <w:szCs w:val="28"/>
                <w:lang w:val="uk-UA" w:eastAsia="en-US"/>
              </w:rPr>
              <w:t>;</w:t>
            </w:r>
            <w:r w:rsidR="00542426">
              <w:rPr>
                <w:rFonts w:eastAsiaTheme="minorHAnsi"/>
                <w:szCs w:val="28"/>
                <w:lang w:val="uk-UA" w:eastAsia="en-US"/>
              </w:rPr>
              <w:t xml:space="preserve"> скорочення штату відділення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746FAE">
              <w:rPr>
                <w:rFonts w:eastAsiaTheme="minorHAnsi"/>
                <w:szCs w:val="28"/>
                <w:lang w:val="uk-UA" w:eastAsia="en-US"/>
              </w:rPr>
              <w:t xml:space="preserve">Пояснювальні записки. </w:t>
            </w:r>
            <w:r w:rsidR="005F014E">
              <w:rPr>
                <w:rFonts w:eastAsiaTheme="minorHAnsi"/>
                <w:szCs w:val="28"/>
                <w:lang w:val="uk-UA" w:eastAsia="en-US"/>
              </w:rPr>
              <w:t>Оголошення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E72204">
              <w:rPr>
                <w:rFonts w:eastAsiaTheme="minorHAnsi"/>
                <w:szCs w:val="28"/>
                <w:lang w:val="uk-UA" w:eastAsia="en-US"/>
              </w:rPr>
              <w:t>Телеграми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. Кошториси. Чеки на отримання коштів. Штатні розписи, тарифна сітка. </w:t>
            </w:r>
            <w:r w:rsidR="00432B33">
              <w:rPr>
                <w:rFonts w:eastAsiaTheme="minorHAnsi"/>
                <w:szCs w:val="28"/>
                <w:lang w:val="uk-UA" w:eastAsia="en-US"/>
              </w:rPr>
              <w:t>Заяви</w:t>
            </w:r>
            <w:r w:rsidR="0025496B">
              <w:rPr>
                <w:rFonts w:eastAsiaTheme="minorHAnsi"/>
                <w:szCs w:val="28"/>
                <w:lang w:val="uk-UA" w:eastAsia="en-US"/>
              </w:rPr>
              <w:t xml:space="preserve"> працівників</w:t>
            </w:r>
            <w:r w:rsidR="00432B33">
              <w:rPr>
                <w:rFonts w:eastAsiaTheme="minorHAnsi"/>
                <w:szCs w:val="28"/>
                <w:lang w:val="uk-UA" w:eastAsia="en-US"/>
              </w:rPr>
              <w:t xml:space="preserve"> про призначення на посади</w:t>
            </w:r>
          </w:p>
          <w:p w:rsidR="003E591A" w:rsidRPr="00187E0E" w:rsidRDefault="003E591A" w:rsidP="0069216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Default="00E36800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20 липня</w:t>
            </w:r>
            <w:r w:rsidR="007C0CF0">
              <w:rPr>
                <w:rFonts w:eastAsiaTheme="minorHAnsi"/>
                <w:szCs w:val="28"/>
                <w:lang w:val="uk-UA" w:eastAsia="en-US"/>
              </w:rPr>
              <w:t xml:space="preserve"> 1920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  <w:r w:rsidR="007C0CF0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E36800" w:rsidRPr="00187E0E" w:rsidRDefault="00E36800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 грудня 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B607B0" w:rsidRDefault="007C0CF0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187E0E" w:rsidRDefault="003E591A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207C9" w:rsidRPr="00C7188A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07C9" w:rsidRDefault="00D207C9" w:rsidP="00D207C9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1921 рік</w:t>
            </w:r>
          </w:p>
          <w:p w:rsidR="00D207C9" w:rsidRPr="00D207C9" w:rsidRDefault="00D207C9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3E591A" w:rsidRPr="000F3630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E591A" w:rsidRDefault="003E591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A83" w:rsidRDefault="000F3630" w:rsidP="009F7A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Чернігівським губернським поліграфічним відділом,  Ніжинським </w:t>
            </w:r>
            <w:proofErr w:type="spellStart"/>
            <w:r w:rsidR="009E107B">
              <w:rPr>
                <w:rFonts w:eastAsiaTheme="minorHAnsi"/>
                <w:szCs w:val="28"/>
                <w:lang w:val="uk-UA" w:eastAsia="en-US"/>
              </w:rPr>
              <w:t>повіт</w:t>
            </w:r>
            <w:r w:rsidR="00405732">
              <w:rPr>
                <w:rFonts w:eastAsiaTheme="minorHAnsi"/>
                <w:szCs w:val="28"/>
                <w:lang w:val="uk-UA" w:eastAsia="en-US"/>
              </w:rPr>
              <w:t>-</w:t>
            </w:r>
            <w:proofErr w:type="spellEnd"/>
            <w:r w:rsidR="009E107B">
              <w:rPr>
                <w:rFonts w:eastAsiaTheme="minorHAnsi"/>
                <w:szCs w:val="28"/>
                <w:lang w:val="uk-UA" w:eastAsia="en-US"/>
              </w:rPr>
              <w:t xml:space="preserve"> виконкомом, </w:t>
            </w:r>
            <w:r>
              <w:rPr>
                <w:rFonts w:eastAsiaTheme="minorHAnsi"/>
                <w:szCs w:val="28"/>
                <w:lang w:val="uk-UA" w:eastAsia="en-US"/>
              </w:rPr>
              <w:t>фінвідділом</w:t>
            </w:r>
            <w:r w:rsidR="004F2A83">
              <w:rPr>
                <w:rFonts w:eastAsiaTheme="minorHAnsi"/>
                <w:szCs w:val="28"/>
                <w:lang w:val="uk-UA" w:eastAsia="en-US"/>
              </w:rPr>
              <w:t>,</w:t>
            </w:r>
            <w:r w:rsidR="004D5FEA">
              <w:rPr>
                <w:rFonts w:eastAsiaTheme="minorHAnsi"/>
                <w:szCs w:val="28"/>
                <w:lang w:val="uk-UA" w:eastAsia="en-US"/>
              </w:rPr>
              <w:t xml:space="preserve"> казначейством</w:t>
            </w:r>
            <w:r w:rsidR="0082773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про випуск стінгазет, вирішення господарчих питань</w:t>
            </w:r>
            <w:r w:rsidR="00827734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призначення на посади, надання кредитів</w:t>
            </w:r>
            <w:r w:rsidR="004F2A83">
              <w:rPr>
                <w:rFonts w:eastAsiaTheme="minorHAnsi"/>
                <w:szCs w:val="28"/>
                <w:lang w:val="uk-UA" w:eastAsia="en-US"/>
              </w:rPr>
              <w:t>, виділення коштів</w:t>
            </w:r>
            <w:r w:rsidR="00137024">
              <w:rPr>
                <w:rFonts w:eastAsiaTheme="minorHAnsi"/>
                <w:szCs w:val="28"/>
                <w:lang w:val="uk-UA" w:eastAsia="en-US"/>
              </w:rPr>
              <w:t xml:space="preserve">. Кошторис. </w:t>
            </w:r>
            <w:r w:rsidR="004F2A83">
              <w:rPr>
                <w:rFonts w:eastAsiaTheme="minorHAnsi"/>
                <w:szCs w:val="28"/>
                <w:lang w:val="uk-UA" w:eastAsia="en-US"/>
              </w:rPr>
              <w:t>Посвідчення кореспондентів</w:t>
            </w:r>
            <w:r w:rsidR="00137024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4F2A83">
              <w:rPr>
                <w:rFonts w:eastAsiaTheme="minorHAnsi"/>
                <w:szCs w:val="28"/>
                <w:lang w:val="uk-UA" w:eastAsia="en-US"/>
              </w:rPr>
              <w:t xml:space="preserve">Заяви </w:t>
            </w:r>
            <w:r w:rsidR="00827734">
              <w:rPr>
                <w:rFonts w:eastAsiaTheme="minorHAnsi"/>
                <w:szCs w:val="28"/>
                <w:lang w:val="uk-UA" w:eastAsia="en-US"/>
              </w:rPr>
              <w:t>працівників про призначення їх на посади</w:t>
            </w:r>
          </w:p>
          <w:p w:rsidR="004D5FEA" w:rsidRPr="001C2332" w:rsidRDefault="004D5FEA" w:rsidP="009F7AC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FEA" w:rsidRDefault="004D5FEA" w:rsidP="00692169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лютого –</w:t>
            </w:r>
          </w:p>
          <w:p w:rsidR="003E591A" w:rsidRPr="00187E0E" w:rsidRDefault="00827734" w:rsidP="00692169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грудня 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187E0E" w:rsidRDefault="00827734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187E0E" w:rsidRDefault="003E591A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207C9" w:rsidRPr="000F3630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07C9" w:rsidRDefault="00D207C9" w:rsidP="00D207C9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73AE" w:rsidRDefault="001D73AE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405732" w:rsidRDefault="00405732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D207C9" w:rsidRDefault="00D207C9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D207C9"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1929 рік</w:t>
            </w:r>
          </w:p>
          <w:p w:rsidR="00D207C9" w:rsidRPr="00D207C9" w:rsidRDefault="00D207C9" w:rsidP="00D207C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3E591A" w:rsidRPr="000F3630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E591A" w:rsidRDefault="003E591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Default="00A75B15" w:rsidP="0069216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Доповідь про </w:t>
            </w:r>
            <w:proofErr w:type="spellStart"/>
            <w:r w:rsidR="00370F01">
              <w:rPr>
                <w:rFonts w:eastAsiaTheme="minorHAnsi"/>
                <w:szCs w:val="28"/>
                <w:lang w:val="uk-UA" w:eastAsia="en-US"/>
              </w:rPr>
              <w:t>сільськогосподар</w:t>
            </w:r>
            <w:r w:rsidR="00692169">
              <w:rPr>
                <w:rFonts w:eastAsiaTheme="minorHAnsi"/>
                <w:szCs w:val="28"/>
                <w:lang w:val="uk-UA" w:eastAsia="en-US"/>
              </w:rPr>
              <w:t>сь</w:t>
            </w:r>
            <w:r w:rsidR="00370F01">
              <w:rPr>
                <w:rFonts w:eastAsiaTheme="minorHAnsi"/>
                <w:szCs w:val="28"/>
                <w:lang w:val="uk-UA" w:eastAsia="en-US"/>
              </w:rPr>
              <w:t>-</w:t>
            </w:r>
            <w:r w:rsidR="00692169">
              <w:rPr>
                <w:rFonts w:eastAsiaTheme="minorHAnsi"/>
                <w:szCs w:val="28"/>
                <w:lang w:val="uk-UA" w:eastAsia="en-US"/>
              </w:rPr>
              <w:t>кий</w:t>
            </w:r>
            <w:proofErr w:type="spellEnd"/>
            <w:r w:rsidR="00692169">
              <w:rPr>
                <w:rFonts w:eastAsiaTheme="minorHAnsi"/>
                <w:szCs w:val="28"/>
                <w:lang w:val="uk-UA" w:eastAsia="en-US"/>
              </w:rPr>
              <w:t xml:space="preserve"> поділ  </w:t>
            </w:r>
            <w:proofErr w:type="spellStart"/>
            <w:r w:rsidR="00692169">
              <w:rPr>
                <w:rFonts w:eastAsiaTheme="minorHAnsi"/>
                <w:szCs w:val="28"/>
                <w:lang w:val="uk-UA" w:eastAsia="en-US"/>
              </w:rPr>
              <w:t>Ніжинщини</w:t>
            </w:r>
            <w:proofErr w:type="spellEnd"/>
            <w:r w:rsidR="00692169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D207C9" w:rsidRPr="004E388F" w:rsidRDefault="00D207C9" w:rsidP="0069216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A95453" w:rsidRDefault="00692169" w:rsidP="00D207C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A95453" w:rsidRDefault="00692169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1A" w:rsidRPr="002E6E57" w:rsidRDefault="003E591A" w:rsidP="0069216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207C9" w:rsidRPr="000F3630" w:rsidTr="001D73AE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07C9" w:rsidRDefault="00D207C9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403F7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D207C9" w:rsidRDefault="00D207C9" w:rsidP="00403F7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Default="00D207C9" w:rsidP="00403F7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1920–1925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Pr="00E075EF" w:rsidRDefault="00D207C9" w:rsidP="00403F7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7C9" w:rsidRPr="00FF0555" w:rsidRDefault="00D207C9" w:rsidP="00403F7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4D5FEA" w:rsidRDefault="004D5FEA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9D120C" w:rsidRPr="004D5FEA">
        <w:rPr>
          <w:b/>
          <w:sz w:val="36"/>
          <w:szCs w:val="36"/>
          <w:u w:val="single"/>
          <w:lang w:val="uk-UA"/>
        </w:rPr>
        <w:t>4</w:t>
      </w:r>
      <w:r w:rsidRPr="004D5FEA"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9D120C">
        <w:rPr>
          <w:lang w:val="uk-UA"/>
        </w:rPr>
        <w:t>чотири</w:t>
      </w:r>
      <w:r w:rsidR="00163C66">
        <w:rPr>
          <w:lang w:val="uk-UA"/>
        </w:rPr>
        <w:t>) справ</w:t>
      </w:r>
      <w:r w:rsidR="009D120C">
        <w:rPr>
          <w:lang w:val="uk-UA"/>
        </w:rPr>
        <w:t>и</w:t>
      </w:r>
      <w:r>
        <w:rPr>
          <w:lang w:val="uk-UA"/>
        </w:rPr>
        <w:t xml:space="preserve"> з № 1 по № </w:t>
      </w:r>
      <w:r w:rsidR="009D120C">
        <w:rPr>
          <w:lang w:val="uk-UA"/>
        </w:rPr>
        <w:t>4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4D5FEA" w:rsidRDefault="004D5FEA" w:rsidP="00AA4249">
      <w:pPr>
        <w:tabs>
          <w:tab w:val="left" w:pos="910"/>
        </w:tabs>
        <w:rPr>
          <w:szCs w:val="28"/>
          <w:lang w:val="uk-UA"/>
        </w:rPr>
      </w:pPr>
    </w:p>
    <w:p w:rsidR="00AA4249" w:rsidRDefault="00370F01" w:rsidP="00AA4249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09.09.</w:t>
      </w:r>
      <w:r w:rsidR="00565EE0">
        <w:rPr>
          <w:szCs w:val="28"/>
          <w:lang w:val="uk-UA"/>
        </w:rPr>
        <w:t>202</w:t>
      </w:r>
      <w:r w:rsidR="00FE23FB">
        <w:rPr>
          <w:szCs w:val="28"/>
          <w:lang w:val="uk-UA"/>
        </w:rPr>
        <w:t>2</w:t>
      </w:r>
      <w:r w:rsidR="00AA4249" w:rsidRPr="00AA4249">
        <w:rPr>
          <w:lang w:val="uk-UA"/>
        </w:rPr>
        <w:t xml:space="preserve"> </w:t>
      </w:r>
    </w:p>
    <w:p w:rsidR="00AA4249" w:rsidRDefault="00AA4249" w:rsidP="00AA4249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AA4249" w:rsidRDefault="00AA4249"/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42A" w:rsidRDefault="006F042A" w:rsidP="00371379">
      <w:r>
        <w:separator/>
      </w:r>
    </w:p>
  </w:endnote>
  <w:endnote w:type="continuationSeparator" w:id="0">
    <w:p w:rsidR="006F042A" w:rsidRDefault="006F042A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42A" w:rsidRDefault="006F042A" w:rsidP="00371379">
      <w:r>
        <w:separator/>
      </w:r>
    </w:p>
  </w:footnote>
  <w:footnote w:type="continuationSeparator" w:id="0">
    <w:p w:rsidR="006F042A" w:rsidRDefault="006F042A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692169" w:rsidRDefault="00F47689">
        <w:pPr>
          <w:pStyle w:val="a4"/>
          <w:jc w:val="center"/>
          <w:rPr>
            <w:lang w:val="uk-UA"/>
          </w:rPr>
        </w:pPr>
        <w:fldSimple w:instr=" PAGE   \* MERGEFORMAT ">
          <w:r w:rsidR="00405732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692169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92169" w:rsidRDefault="0069216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92169" w:rsidRDefault="0069216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92169" w:rsidRDefault="0069216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92169" w:rsidRDefault="0069216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692169" w:rsidRDefault="00692169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692169" w:rsidRPr="00371379" w:rsidRDefault="00F47689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15C17"/>
    <w:rsid w:val="00026949"/>
    <w:rsid w:val="000303F5"/>
    <w:rsid w:val="00030FDD"/>
    <w:rsid w:val="00031721"/>
    <w:rsid w:val="0003345A"/>
    <w:rsid w:val="00037561"/>
    <w:rsid w:val="00040338"/>
    <w:rsid w:val="0004046D"/>
    <w:rsid w:val="00040BA3"/>
    <w:rsid w:val="00043067"/>
    <w:rsid w:val="00046654"/>
    <w:rsid w:val="00047BEC"/>
    <w:rsid w:val="00050C00"/>
    <w:rsid w:val="00051274"/>
    <w:rsid w:val="000541D8"/>
    <w:rsid w:val="00056E3D"/>
    <w:rsid w:val="000605E8"/>
    <w:rsid w:val="00072F8B"/>
    <w:rsid w:val="00076E7C"/>
    <w:rsid w:val="0008128D"/>
    <w:rsid w:val="00093659"/>
    <w:rsid w:val="000A11FA"/>
    <w:rsid w:val="000A7400"/>
    <w:rsid w:val="000B0B0F"/>
    <w:rsid w:val="000B393A"/>
    <w:rsid w:val="000B4F32"/>
    <w:rsid w:val="000C116F"/>
    <w:rsid w:val="000C21AE"/>
    <w:rsid w:val="000C276B"/>
    <w:rsid w:val="000C7613"/>
    <w:rsid w:val="000C7B99"/>
    <w:rsid w:val="000E31BD"/>
    <w:rsid w:val="000F0801"/>
    <w:rsid w:val="000F3630"/>
    <w:rsid w:val="000F48AC"/>
    <w:rsid w:val="000F64BB"/>
    <w:rsid w:val="000F66EB"/>
    <w:rsid w:val="00101025"/>
    <w:rsid w:val="00103532"/>
    <w:rsid w:val="00103974"/>
    <w:rsid w:val="00103CCA"/>
    <w:rsid w:val="001074A5"/>
    <w:rsid w:val="001079F9"/>
    <w:rsid w:val="001117D6"/>
    <w:rsid w:val="0011350F"/>
    <w:rsid w:val="00114574"/>
    <w:rsid w:val="00121AB6"/>
    <w:rsid w:val="00123AC7"/>
    <w:rsid w:val="00127BF0"/>
    <w:rsid w:val="00127D86"/>
    <w:rsid w:val="00127E9A"/>
    <w:rsid w:val="00130A44"/>
    <w:rsid w:val="00133D85"/>
    <w:rsid w:val="001344E8"/>
    <w:rsid w:val="001358D0"/>
    <w:rsid w:val="00136957"/>
    <w:rsid w:val="00136A7C"/>
    <w:rsid w:val="00137024"/>
    <w:rsid w:val="001429AB"/>
    <w:rsid w:val="0015124F"/>
    <w:rsid w:val="001532CF"/>
    <w:rsid w:val="00157979"/>
    <w:rsid w:val="00161A7E"/>
    <w:rsid w:val="001634BF"/>
    <w:rsid w:val="00163C66"/>
    <w:rsid w:val="001651BC"/>
    <w:rsid w:val="00165CDA"/>
    <w:rsid w:val="00174FC4"/>
    <w:rsid w:val="0017508A"/>
    <w:rsid w:val="00175D22"/>
    <w:rsid w:val="001839A7"/>
    <w:rsid w:val="00184E91"/>
    <w:rsid w:val="00185FCB"/>
    <w:rsid w:val="00187E0E"/>
    <w:rsid w:val="00191B18"/>
    <w:rsid w:val="001952CA"/>
    <w:rsid w:val="001965DB"/>
    <w:rsid w:val="00196A9A"/>
    <w:rsid w:val="001A2232"/>
    <w:rsid w:val="001A373C"/>
    <w:rsid w:val="001A5774"/>
    <w:rsid w:val="001A5A28"/>
    <w:rsid w:val="001A5E66"/>
    <w:rsid w:val="001A732F"/>
    <w:rsid w:val="001B0F63"/>
    <w:rsid w:val="001C2332"/>
    <w:rsid w:val="001C237D"/>
    <w:rsid w:val="001C38AB"/>
    <w:rsid w:val="001C3E58"/>
    <w:rsid w:val="001C5145"/>
    <w:rsid w:val="001D2A0C"/>
    <w:rsid w:val="001D73AE"/>
    <w:rsid w:val="001D7A67"/>
    <w:rsid w:val="001E077E"/>
    <w:rsid w:val="001E209B"/>
    <w:rsid w:val="001E3613"/>
    <w:rsid w:val="001F6CB6"/>
    <w:rsid w:val="002007F6"/>
    <w:rsid w:val="00203210"/>
    <w:rsid w:val="00203C88"/>
    <w:rsid w:val="00214B46"/>
    <w:rsid w:val="002176BD"/>
    <w:rsid w:val="00217AC4"/>
    <w:rsid w:val="00222A11"/>
    <w:rsid w:val="002301B7"/>
    <w:rsid w:val="002474A0"/>
    <w:rsid w:val="0025085C"/>
    <w:rsid w:val="00253260"/>
    <w:rsid w:val="0025357E"/>
    <w:rsid w:val="00254493"/>
    <w:rsid w:val="0025496B"/>
    <w:rsid w:val="00255280"/>
    <w:rsid w:val="00260660"/>
    <w:rsid w:val="00260F51"/>
    <w:rsid w:val="0026295C"/>
    <w:rsid w:val="00263B4D"/>
    <w:rsid w:val="002652F2"/>
    <w:rsid w:val="002754ED"/>
    <w:rsid w:val="002756C1"/>
    <w:rsid w:val="002779F5"/>
    <w:rsid w:val="00281878"/>
    <w:rsid w:val="00283BFC"/>
    <w:rsid w:val="00287CF2"/>
    <w:rsid w:val="002938D9"/>
    <w:rsid w:val="00295300"/>
    <w:rsid w:val="002A39F8"/>
    <w:rsid w:val="002A39FB"/>
    <w:rsid w:val="002B0F6A"/>
    <w:rsid w:val="002B12D8"/>
    <w:rsid w:val="002B46D4"/>
    <w:rsid w:val="002C0C51"/>
    <w:rsid w:val="002C4508"/>
    <w:rsid w:val="002E03E1"/>
    <w:rsid w:val="002E4336"/>
    <w:rsid w:val="002E4AA7"/>
    <w:rsid w:val="002E50FD"/>
    <w:rsid w:val="002E6E57"/>
    <w:rsid w:val="002F119A"/>
    <w:rsid w:val="002F35BC"/>
    <w:rsid w:val="002F5B30"/>
    <w:rsid w:val="00301578"/>
    <w:rsid w:val="00304BE6"/>
    <w:rsid w:val="00310437"/>
    <w:rsid w:val="00314FCE"/>
    <w:rsid w:val="00316A17"/>
    <w:rsid w:val="00317C15"/>
    <w:rsid w:val="00320114"/>
    <w:rsid w:val="0032205D"/>
    <w:rsid w:val="00322546"/>
    <w:rsid w:val="0033335D"/>
    <w:rsid w:val="003339FF"/>
    <w:rsid w:val="00334E0F"/>
    <w:rsid w:val="003366A7"/>
    <w:rsid w:val="00336C1F"/>
    <w:rsid w:val="00337E63"/>
    <w:rsid w:val="00345CBB"/>
    <w:rsid w:val="00350D59"/>
    <w:rsid w:val="00353411"/>
    <w:rsid w:val="00353443"/>
    <w:rsid w:val="00355E65"/>
    <w:rsid w:val="0035783E"/>
    <w:rsid w:val="0036402E"/>
    <w:rsid w:val="00364E2F"/>
    <w:rsid w:val="00370F01"/>
    <w:rsid w:val="00371379"/>
    <w:rsid w:val="003731C0"/>
    <w:rsid w:val="00376315"/>
    <w:rsid w:val="003801B0"/>
    <w:rsid w:val="003817FB"/>
    <w:rsid w:val="00383D10"/>
    <w:rsid w:val="00390214"/>
    <w:rsid w:val="0039101E"/>
    <w:rsid w:val="00391481"/>
    <w:rsid w:val="00393F40"/>
    <w:rsid w:val="003A14DC"/>
    <w:rsid w:val="003A17FF"/>
    <w:rsid w:val="003A703C"/>
    <w:rsid w:val="003B5A9F"/>
    <w:rsid w:val="003C26B7"/>
    <w:rsid w:val="003C69A7"/>
    <w:rsid w:val="003D0D46"/>
    <w:rsid w:val="003D29F9"/>
    <w:rsid w:val="003D4BE4"/>
    <w:rsid w:val="003D5446"/>
    <w:rsid w:val="003D6B23"/>
    <w:rsid w:val="003D740F"/>
    <w:rsid w:val="003E2679"/>
    <w:rsid w:val="003E296C"/>
    <w:rsid w:val="003E591A"/>
    <w:rsid w:val="003E6BA3"/>
    <w:rsid w:val="003E6CB1"/>
    <w:rsid w:val="003F1E5D"/>
    <w:rsid w:val="003F3DC6"/>
    <w:rsid w:val="00405732"/>
    <w:rsid w:val="00407E03"/>
    <w:rsid w:val="004147FC"/>
    <w:rsid w:val="0041594D"/>
    <w:rsid w:val="0042133D"/>
    <w:rsid w:val="004213CD"/>
    <w:rsid w:val="004233D3"/>
    <w:rsid w:val="00427CA9"/>
    <w:rsid w:val="00432B33"/>
    <w:rsid w:val="00433D60"/>
    <w:rsid w:val="004347E1"/>
    <w:rsid w:val="00435A17"/>
    <w:rsid w:val="00436692"/>
    <w:rsid w:val="00436DF2"/>
    <w:rsid w:val="0043770E"/>
    <w:rsid w:val="0044388F"/>
    <w:rsid w:val="00444AF2"/>
    <w:rsid w:val="00446776"/>
    <w:rsid w:val="00446E4B"/>
    <w:rsid w:val="00453363"/>
    <w:rsid w:val="00453A45"/>
    <w:rsid w:val="004541FD"/>
    <w:rsid w:val="00467C13"/>
    <w:rsid w:val="00473FB6"/>
    <w:rsid w:val="00474413"/>
    <w:rsid w:val="004758DD"/>
    <w:rsid w:val="00480D39"/>
    <w:rsid w:val="00483721"/>
    <w:rsid w:val="00486CD0"/>
    <w:rsid w:val="00491D6B"/>
    <w:rsid w:val="00493A82"/>
    <w:rsid w:val="00495DC0"/>
    <w:rsid w:val="00496AFC"/>
    <w:rsid w:val="004A322F"/>
    <w:rsid w:val="004B1E7D"/>
    <w:rsid w:val="004B3470"/>
    <w:rsid w:val="004B615A"/>
    <w:rsid w:val="004C12E6"/>
    <w:rsid w:val="004C4F60"/>
    <w:rsid w:val="004C5987"/>
    <w:rsid w:val="004D15A8"/>
    <w:rsid w:val="004D54DD"/>
    <w:rsid w:val="004D5FEA"/>
    <w:rsid w:val="004D6274"/>
    <w:rsid w:val="004E388F"/>
    <w:rsid w:val="004E541B"/>
    <w:rsid w:val="004F2A83"/>
    <w:rsid w:val="004F3E5F"/>
    <w:rsid w:val="0050464C"/>
    <w:rsid w:val="005051B5"/>
    <w:rsid w:val="00517D74"/>
    <w:rsid w:val="005222BE"/>
    <w:rsid w:val="005233DA"/>
    <w:rsid w:val="005245B3"/>
    <w:rsid w:val="00526336"/>
    <w:rsid w:val="0052641E"/>
    <w:rsid w:val="00530685"/>
    <w:rsid w:val="00532309"/>
    <w:rsid w:val="00534DBD"/>
    <w:rsid w:val="00537680"/>
    <w:rsid w:val="0054053A"/>
    <w:rsid w:val="00542426"/>
    <w:rsid w:val="00543164"/>
    <w:rsid w:val="00551F74"/>
    <w:rsid w:val="00554AE6"/>
    <w:rsid w:val="00560CF1"/>
    <w:rsid w:val="00564428"/>
    <w:rsid w:val="00565EE0"/>
    <w:rsid w:val="00566F78"/>
    <w:rsid w:val="00567A2A"/>
    <w:rsid w:val="005728AC"/>
    <w:rsid w:val="0057389E"/>
    <w:rsid w:val="005740E0"/>
    <w:rsid w:val="005862D6"/>
    <w:rsid w:val="00592784"/>
    <w:rsid w:val="005955A4"/>
    <w:rsid w:val="005A1174"/>
    <w:rsid w:val="005A1421"/>
    <w:rsid w:val="005A452A"/>
    <w:rsid w:val="005B0939"/>
    <w:rsid w:val="005B0F61"/>
    <w:rsid w:val="005B2821"/>
    <w:rsid w:val="005B2C78"/>
    <w:rsid w:val="005B6550"/>
    <w:rsid w:val="005C39CA"/>
    <w:rsid w:val="005C5FDE"/>
    <w:rsid w:val="005D1BF1"/>
    <w:rsid w:val="005D5F0B"/>
    <w:rsid w:val="005D62D4"/>
    <w:rsid w:val="005D6333"/>
    <w:rsid w:val="005D68C0"/>
    <w:rsid w:val="005E379C"/>
    <w:rsid w:val="005E3D7E"/>
    <w:rsid w:val="005F014E"/>
    <w:rsid w:val="005F46C6"/>
    <w:rsid w:val="005F48E6"/>
    <w:rsid w:val="005F505D"/>
    <w:rsid w:val="005F54EB"/>
    <w:rsid w:val="005F6163"/>
    <w:rsid w:val="005F678A"/>
    <w:rsid w:val="005F7E48"/>
    <w:rsid w:val="00603DAA"/>
    <w:rsid w:val="00604BF7"/>
    <w:rsid w:val="00605896"/>
    <w:rsid w:val="006059B8"/>
    <w:rsid w:val="0060791D"/>
    <w:rsid w:val="00607B30"/>
    <w:rsid w:val="00607FE1"/>
    <w:rsid w:val="0061028A"/>
    <w:rsid w:val="00611492"/>
    <w:rsid w:val="00611865"/>
    <w:rsid w:val="0062558C"/>
    <w:rsid w:val="00626203"/>
    <w:rsid w:val="0062683A"/>
    <w:rsid w:val="0064085C"/>
    <w:rsid w:val="0064093B"/>
    <w:rsid w:val="006414A0"/>
    <w:rsid w:val="006417AA"/>
    <w:rsid w:val="006446DC"/>
    <w:rsid w:val="006517C9"/>
    <w:rsid w:val="00655134"/>
    <w:rsid w:val="00655256"/>
    <w:rsid w:val="006552C3"/>
    <w:rsid w:val="00660950"/>
    <w:rsid w:val="00664E6F"/>
    <w:rsid w:val="00665984"/>
    <w:rsid w:val="00671F50"/>
    <w:rsid w:val="006747F4"/>
    <w:rsid w:val="00674E9C"/>
    <w:rsid w:val="0067643D"/>
    <w:rsid w:val="00677659"/>
    <w:rsid w:val="00681029"/>
    <w:rsid w:val="00683E1D"/>
    <w:rsid w:val="00686049"/>
    <w:rsid w:val="0068756F"/>
    <w:rsid w:val="00687D46"/>
    <w:rsid w:val="00687EA5"/>
    <w:rsid w:val="00690701"/>
    <w:rsid w:val="00690BA6"/>
    <w:rsid w:val="00690C24"/>
    <w:rsid w:val="00692169"/>
    <w:rsid w:val="00693D28"/>
    <w:rsid w:val="00693E1B"/>
    <w:rsid w:val="00694632"/>
    <w:rsid w:val="00696BCE"/>
    <w:rsid w:val="00697F64"/>
    <w:rsid w:val="006B2FC3"/>
    <w:rsid w:val="006B6BEE"/>
    <w:rsid w:val="006B6EE7"/>
    <w:rsid w:val="006B793F"/>
    <w:rsid w:val="006C06E7"/>
    <w:rsid w:val="006C1CE7"/>
    <w:rsid w:val="006C558D"/>
    <w:rsid w:val="006D2A0F"/>
    <w:rsid w:val="006E2460"/>
    <w:rsid w:val="006E3209"/>
    <w:rsid w:val="006E3A2E"/>
    <w:rsid w:val="006E59C9"/>
    <w:rsid w:val="006E708A"/>
    <w:rsid w:val="006F042A"/>
    <w:rsid w:val="006F182C"/>
    <w:rsid w:val="006F324E"/>
    <w:rsid w:val="006F3CB1"/>
    <w:rsid w:val="0070005F"/>
    <w:rsid w:val="007052CC"/>
    <w:rsid w:val="007122AD"/>
    <w:rsid w:val="0071735D"/>
    <w:rsid w:val="0071740F"/>
    <w:rsid w:val="00717B73"/>
    <w:rsid w:val="007225EE"/>
    <w:rsid w:val="007233B1"/>
    <w:rsid w:val="00730928"/>
    <w:rsid w:val="007319E9"/>
    <w:rsid w:val="00733DCF"/>
    <w:rsid w:val="00736FC0"/>
    <w:rsid w:val="007425CB"/>
    <w:rsid w:val="00742E36"/>
    <w:rsid w:val="007434E3"/>
    <w:rsid w:val="007463DD"/>
    <w:rsid w:val="00746FAE"/>
    <w:rsid w:val="0075411B"/>
    <w:rsid w:val="00757C4B"/>
    <w:rsid w:val="00757F89"/>
    <w:rsid w:val="00760518"/>
    <w:rsid w:val="007671CE"/>
    <w:rsid w:val="00767D14"/>
    <w:rsid w:val="007734CA"/>
    <w:rsid w:val="00773E29"/>
    <w:rsid w:val="00774E4D"/>
    <w:rsid w:val="00781638"/>
    <w:rsid w:val="00784F53"/>
    <w:rsid w:val="00785F3C"/>
    <w:rsid w:val="00787282"/>
    <w:rsid w:val="00790597"/>
    <w:rsid w:val="00796DF6"/>
    <w:rsid w:val="007B0E0D"/>
    <w:rsid w:val="007B207D"/>
    <w:rsid w:val="007B34F4"/>
    <w:rsid w:val="007B3ABF"/>
    <w:rsid w:val="007B4DA4"/>
    <w:rsid w:val="007C05E6"/>
    <w:rsid w:val="007C0CF0"/>
    <w:rsid w:val="007C0DD4"/>
    <w:rsid w:val="007C3BE1"/>
    <w:rsid w:val="007C5DCB"/>
    <w:rsid w:val="007C69E1"/>
    <w:rsid w:val="007C703D"/>
    <w:rsid w:val="007D0F79"/>
    <w:rsid w:val="007D20FF"/>
    <w:rsid w:val="007D2A18"/>
    <w:rsid w:val="007D4CAA"/>
    <w:rsid w:val="007D7E7E"/>
    <w:rsid w:val="007E0D74"/>
    <w:rsid w:val="007E1613"/>
    <w:rsid w:val="007F06D7"/>
    <w:rsid w:val="007F25C5"/>
    <w:rsid w:val="007F7762"/>
    <w:rsid w:val="00803322"/>
    <w:rsid w:val="0080389E"/>
    <w:rsid w:val="00812CA2"/>
    <w:rsid w:val="00814297"/>
    <w:rsid w:val="008144FD"/>
    <w:rsid w:val="00820BC1"/>
    <w:rsid w:val="008214E1"/>
    <w:rsid w:val="00823595"/>
    <w:rsid w:val="008244D6"/>
    <w:rsid w:val="008255CE"/>
    <w:rsid w:val="00827734"/>
    <w:rsid w:val="00840C17"/>
    <w:rsid w:val="008526C3"/>
    <w:rsid w:val="008703F0"/>
    <w:rsid w:val="008747BE"/>
    <w:rsid w:val="0087774B"/>
    <w:rsid w:val="00877DD2"/>
    <w:rsid w:val="00882B60"/>
    <w:rsid w:val="00890E70"/>
    <w:rsid w:val="00891125"/>
    <w:rsid w:val="00893CA5"/>
    <w:rsid w:val="00893E13"/>
    <w:rsid w:val="008A17BF"/>
    <w:rsid w:val="008A1A0A"/>
    <w:rsid w:val="008A3637"/>
    <w:rsid w:val="008A3F9A"/>
    <w:rsid w:val="008A7C67"/>
    <w:rsid w:val="008B0ECC"/>
    <w:rsid w:val="008B1A31"/>
    <w:rsid w:val="008B1B06"/>
    <w:rsid w:val="008B27F0"/>
    <w:rsid w:val="008B44BB"/>
    <w:rsid w:val="008B466B"/>
    <w:rsid w:val="008B5060"/>
    <w:rsid w:val="008B65DE"/>
    <w:rsid w:val="008C0A0C"/>
    <w:rsid w:val="008C5EAC"/>
    <w:rsid w:val="008C692F"/>
    <w:rsid w:val="008C7E95"/>
    <w:rsid w:val="008D1807"/>
    <w:rsid w:val="008D1B6A"/>
    <w:rsid w:val="008D3E5E"/>
    <w:rsid w:val="008E524C"/>
    <w:rsid w:val="008F46A2"/>
    <w:rsid w:val="008F6A55"/>
    <w:rsid w:val="00906BE2"/>
    <w:rsid w:val="00910DDE"/>
    <w:rsid w:val="00914BA1"/>
    <w:rsid w:val="00916493"/>
    <w:rsid w:val="00916B2C"/>
    <w:rsid w:val="009217DA"/>
    <w:rsid w:val="00922C44"/>
    <w:rsid w:val="0092556A"/>
    <w:rsid w:val="009317EA"/>
    <w:rsid w:val="00931D66"/>
    <w:rsid w:val="00933EA0"/>
    <w:rsid w:val="00934275"/>
    <w:rsid w:val="009345D4"/>
    <w:rsid w:val="00936D05"/>
    <w:rsid w:val="00936E0B"/>
    <w:rsid w:val="0094345A"/>
    <w:rsid w:val="0095763E"/>
    <w:rsid w:val="0096693B"/>
    <w:rsid w:val="00967087"/>
    <w:rsid w:val="00974149"/>
    <w:rsid w:val="00975E78"/>
    <w:rsid w:val="009765D5"/>
    <w:rsid w:val="00981063"/>
    <w:rsid w:val="00983B3F"/>
    <w:rsid w:val="00990302"/>
    <w:rsid w:val="00990D8E"/>
    <w:rsid w:val="00991952"/>
    <w:rsid w:val="009969A6"/>
    <w:rsid w:val="00997A83"/>
    <w:rsid w:val="00997CDE"/>
    <w:rsid w:val="009A59C5"/>
    <w:rsid w:val="009B146E"/>
    <w:rsid w:val="009B1970"/>
    <w:rsid w:val="009B3808"/>
    <w:rsid w:val="009B4051"/>
    <w:rsid w:val="009C1E1A"/>
    <w:rsid w:val="009C4E4C"/>
    <w:rsid w:val="009C7696"/>
    <w:rsid w:val="009D120C"/>
    <w:rsid w:val="009D22A7"/>
    <w:rsid w:val="009D2911"/>
    <w:rsid w:val="009D5A55"/>
    <w:rsid w:val="009D5DE2"/>
    <w:rsid w:val="009E107B"/>
    <w:rsid w:val="009E30AF"/>
    <w:rsid w:val="009E5A2B"/>
    <w:rsid w:val="009F5C62"/>
    <w:rsid w:val="009F680C"/>
    <w:rsid w:val="009F7AC9"/>
    <w:rsid w:val="00A033DE"/>
    <w:rsid w:val="00A11A2A"/>
    <w:rsid w:val="00A135BA"/>
    <w:rsid w:val="00A14BE4"/>
    <w:rsid w:val="00A2109D"/>
    <w:rsid w:val="00A240A8"/>
    <w:rsid w:val="00A276C9"/>
    <w:rsid w:val="00A31F73"/>
    <w:rsid w:val="00A3333B"/>
    <w:rsid w:val="00A3406E"/>
    <w:rsid w:val="00A37494"/>
    <w:rsid w:val="00A3756E"/>
    <w:rsid w:val="00A40391"/>
    <w:rsid w:val="00A4305B"/>
    <w:rsid w:val="00A445DC"/>
    <w:rsid w:val="00A45F7A"/>
    <w:rsid w:val="00A46E77"/>
    <w:rsid w:val="00A51145"/>
    <w:rsid w:val="00A52161"/>
    <w:rsid w:val="00A53841"/>
    <w:rsid w:val="00A54CA2"/>
    <w:rsid w:val="00A5538C"/>
    <w:rsid w:val="00A66D69"/>
    <w:rsid w:val="00A73E7A"/>
    <w:rsid w:val="00A753D0"/>
    <w:rsid w:val="00A75561"/>
    <w:rsid w:val="00A75B15"/>
    <w:rsid w:val="00A83F9F"/>
    <w:rsid w:val="00A86E2E"/>
    <w:rsid w:val="00A87395"/>
    <w:rsid w:val="00A87489"/>
    <w:rsid w:val="00A910D1"/>
    <w:rsid w:val="00A95453"/>
    <w:rsid w:val="00A972E0"/>
    <w:rsid w:val="00AA4249"/>
    <w:rsid w:val="00AA5248"/>
    <w:rsid w:val="00AA72E6"/>
    <w:rsid w:val="00AB352F"/>
    <w:rsid w:val="00AB5A16"/>
    <w:rsid w:val="00AB6452"/>
    <w:rsid w:val="00AD038A"/>
    <w:rsid w:val="00AD0D21"/>
    <w:rsid w:val="00AD41C6"/>
    <w:rsid w:val="00AE091B"/>
    <w:rsid w:val="00AE13AE"/>
    <w:rsid w:val="00AF364F"/>
    <w:rsid w:val="00B011D8"/>
    <w:rsid w:val="00B0423D"/>
    <w:rsid w:val="00B05A8F"/>
    <w:rsid w:val="00B11DCC"/>
    <w:rsid w:val="00B166AC"/>
    <w:rsid w:val="00B23591"/>
    <w:rsid w:val="00B25026"/>
    <w:rsid w:val="00B262BB"/>
    <w:rsid w:val="00B34C27"/>
    <w:rsid w:val="00B35E3A"/>
    <w:rsid w:val="00B40212"/>
    <w:rsid w:val="00B40A8F"/>
    <w:rsid w:val="00B47E02"/>
    <w:rsid w:val="00B50483"/>
    <w:rsid w:val="00B536B8"/>
    <w:rsid w:val="00B542A4"/>
    <w:rsid w:val="00B54CA6"/>
    <w:rsid w:val="00B5535D"/>
    <w:rsid w:val="00B607B0"/>
    <w:rsid w:val="00B67692"/>
    <w:rsid w:val="00B75CED"/>
    <w:rsid w:val="00B7692A"/>
    <w:rsid w:val="00B80575"/>
    <w:rsid w:val="00B92C34"/>
    <w:rsid w:val="00B95B23"/>
    <w:rsid w:val="00B96991"/>
    <w:rsid w:val="00BA3302"/>
    <w:rsid w:val="00BA3CE8"/>
    <w:rsid w:val="00BA5ECE"/>
    <w:rsid w:val="00BA6305"/>
    <w:rsid w:val="00BA74EC"/>
    <w:rsid w:val="00BB54BA"/>
    <w:rsid w:val="00BB6C4F"/>
    <w:rsid w:val="00BB7B19"/>
    <w:rsid w:val="00BC0E68"/>
    <w:rsid w:val="00BC2E41"/>
    <w:rsid w:val="00BC4482"/>
    <w:rsid w:val="00BC5217"/>
    <w:rsid w:val="00BC7E2C"/>
    <w:rsid w:val="00BD2491"/>
    <w:rsid w:val="00BD383C"/>
    <w:rsid w:val="00BD64CB"/>
    <w:rsid w:val="00BE2ABA"/>
    <w:rsid w:val="00BE6C17"/>
    <w:rsid w:val="00BF5A45"/>
    <w:rsid w:val="00BF7078"/>
    <w:rsid w:val="00BF72C2"/>
    <w:rsid w:val="00BF72C6"/>
    <w:rsid w:val="00C043F5"/>
    <w:rsid w:val="00C0559F"/>
    <w:rsid w:val="00C07E78"/>
    <w:rsid w:val="00C10FE0"/>
    <w:rsid w:val="00C23053"/>
    <w:rsid w:val="00C24990"/>
    <w:rsid w:val="00C315CC"/>
    <w:rsid w:val="00C35E6E"/>
    <w:rsid w:val="00C37D10"/>
    <w:rsid w:val="00C46641"/>
    <w:rsid w:val="00C47394"/>
    <w:rsid w:val="00C5122E"/>
    <w:rsid w:val="00C525E9"/>
    <w:rsid w:val="00C57C94"/>
    <w:rsid w:val="00C62B74"/>
    <w:rsid w:val="00C640E1"/>
    <w:rsid w:val="00C6603E"/>
    <w:rsid w:val="00C660F1"/>
    <w:rsid w:val="00C671C5"/>
    <w:rsid w:val="00C67D3F"/>
    <w:rsid w:val="00C7188A"/>
    <w:rsid w:val="00C72E5F"/>
    <w:rsid w:val="00C81F39"/>
    <w:rsid w:val="00C84FB8"/>
    <w:rsid w:val="00C92912"/>
    <w:rsid w:val="00C9303F"/>
    <w:rsid w:val="00C96168"/>
    <w:rsid w:val="00C97E1B"/>
    <w:rsid w:val="00CA23B4"/>
    <w:rsid w:val="00CA542A"/>
    <w:rsid w:val="00CA59E4"/>
    <w:rsid w:val="00CA70BE"/>
    <w:rsid w:val="00CB02CD"/>
    <w:rsid w:val="00CB372B"/>
    <w:rsid w:val="00CC6921"/>
    <w:rsid w:val="00CD36CC"/>
    <w:rsid w:val="00CD5A59"/>
    <w:rsid w:val="00CD79C8"/>
    <w:rsid w:val="00CE1F1C"/>
    <w:rsid w:val="00CE65F1"/>
    <w:rsid w:val="00CF437B"/>
    <w:rsid w:val="00CF4DF9"/>
    <w:rsid w:val="00CF76DD"/>
    <w:rsid w:val="00D052EC"/>
    <w:rsid w:val="00D0722A"/>
    <w:rsid w:val="00D12EC2"/>
    <w:rsid w:val="00D13282"/>
    <w:rsid w:val="00D155C2"/>
    <w:rsid w:val="00D170C6"/>
    <w:rsid w:val="00D17A30"/>
    <w:rsid w:val="00D2041B"/>
    <w:rsid w:val="00D207C9"/>
    <w:rsid w:val="00D21F6F"/>
    <w:rsid w:val="00D25824"/>
    <w:rsid w:val="00D2639C"/>
    <w:rsid w:val="00D2682F"/>
    <w:rsid w:val="00D2751E"/>
    <w:rsid w:val="00D27541"/>
    <w:rsid w:val="00D27EB2"/>
    <w:rsid w:val="00D30662"/>
    <w:rsid w:val="00D33A62"/>
    <w:rsid w:val="00D365CE"/>
    <w:rsid w:val="00D36C6E"/>
    <w:rsid w:val="00D43111"/>
    <w:rsid w:val="00D4345C"/>
    <w:rsid w:val="00D508D6"/>
    <w:rsid w:val="00D50A52"/>
    <w:rsid w:val="00D521AD"/>
    <w:rsid w:val="00D526F6"/>
    <w:rsid w:val="00D55890"/>
    <w:rsid w:val="00D55E67"/>
    <w:rsid w:val="00D566D3"/>
    <w:rsid w:val="00D57838"/>
    <w:rsid w:val="00D62746"/>
    <w:rsid w:val="00D63B97"/>
    <w:rsid w:val="00D70F4E"/>
    <w:rsid w:val="00D72202"/>
    <w:rsid w:val="00D72519"/>
    <w:rsid w:val="00D72B7E"/>
    <w:rsid w:val="00D77CBC"/>
    <w:rsid w:val="00D85113"/>
    <w:rsid w:val="00D9342C"/>
    <w:rsid w:val="00D93CEE"/>
    <w:rsid w:val="00D95C55"/>
    <w:rsid w:val="00D95CC1"/>
    <w:rsid w:val="00D9606C"/>
    <w:rsid w:val="00DA0E66"/>
    <w:rsid w:val="00DA21C1"/>
    <w:rsid w:val="00DA248A"/>
    <w:rsid w:val="00DA6673"/>
    <w:rsid w:val="00DC4465"/>
    <w:rsid w:val="00DC65AD"/>
    <w:rsid w:val="00DC698F"/>
    <w:rsid w:val="00DC6E37"/>
    <w:rsid w:val="00DD38AB"/>
    <w:rsid w:val="00DD400C"/>
    <w:rsid w:val="00DD4E55"/>
    <w:rsid w:val="00DE1101"/>
    <w:rsid w:val="00DE1C57"/>
    <w:rsid w:val="00DE2CAC"/>
    <w:rsid w:val="00DE35CD"/>
    <w:rsid w:val="00DF17BF"/>
    <w:rsid w:val="00DF218C"/>
    <w:rsid w:val="00DF4725"/>
    <w:rsid w:val="00DF4D8E"/>
    <w:rsid w:val="00DF5A7E"/>
    <w:rsid w:val="00E030B0"/>
    <w:rsid w:val="00E03625"/>
    <w:rsid w:val="00E047DC"/>
    <w:rsid w:val="00E068F2"/>
    <w:rsid w:val="00E075EF"/>
    <w:rsid w:val="00E11FBC"/>
    <w:rsid w:val="00E153C1"/>
    <w:rsid w:val="00E16C4F"/>
    <w:rsid w:val="00E20F74"/>
    <w:rsid w:val="00E212E5"/>
    <w:rsid w:val="00E25DB0"/>
    <w:rsid w:val="00E30449"/>
    <w:rsid w:val="00E327B1"/>
    <w:rsid w:val="00E35620"/>
    <w:rsid w:val="00E36084"/>
    <w:rsid w:val="00E3614A"/>
    <w:rsid w:val="00E364C9"/>
    <w:rsid w:val="00E36800"/>
    <w:rsid w:val="00E40E99"/>
    <w:rsid w:val="00E4237A"/>
    <w:rsid w:val="00E45755"/>
    <w:rsid w:val="00E51813"/>
    <w:rsid w:val="00E535F6"/>
    <w:rsid w:val="00E538A8"/>
    <w:rsid w:val="00E552DB"/>
    <w:rsid w:val="00E556B0"/>
    <w:rsid w:val="00E56FBF"/>
    <w:rsid w:val="00E57F9D"/>
    <w:rsid w:val="00E61260"/>
    <w:rsid w:val="00E63926"/>
    <w:rsid w:val="00E66D9B"/>
    <w:rsid w:val="00E72204"/>
    <w:rsid w:val="00E73F05"/>
    <w:rsid w:val="00E74A98"/>
    <w:rsid w:val="00E74D41"/>
    <w:rsid w:val="00E75656"/>
    <w:rsid w:val="00E82F72"/>
    <w:rsid w:val="00E85034"/>
    <w:rsid w:val="00E91CB9"/>
    <w:rsid w:val="00E97208"/>
    <w:rsid w:val="00EA0B16"/>
    <w:rsid w:val="00EB346F"/>
    <w:rsid w:val="00EB482D"/>
    <w:rsid w:val="00EB7019"/>
    <w:rsid w:val="00EB7FA2"/>
    <w:rsid w:val="00EC2A13"/>
    <w:rsid w:val="00EC6D3B"/>
    <w:rsid w:val="00ED231C"/>
    <w:rsid w:val="00ED3207"/>
    <w:rsid w:val="00ED402E"/>
    <w:rsid w:val="00ED45CB"/>
    <w:rsid w:val="00ED7833"/>
    <w:rsid w:val="00EE14B9"/>
    <w:rsid w:val="00EE23BD"/>
    <w:rsid w:val="00EE2B1C"/>
    <w:rsid w:val="00EE4512"/>
    <w:rsid w:val="00EE6F0C"/>
    <w:rsid w:val="00EF2D7E"/>
    <w:rsid w:val="00F058F7"/>
    <w:rsid w:val="00F074A5"/>
    <w:rsid w:val="00F11E28"/>
    <w:rsid w:val="00F17A3F"/>
    <w:rsid w:val="00F205AA"/>
    <w:rsid w:val="00F20AFF"/>
    <w:rsid w:val="00F227E2"/>
    <w:rsid w:val="00F25FC0"/>
    <w:rsid w:val="00F26C5A"/>
    <w:rsid w:val="00F3076A"/>
    <w:rsid w:val="00F3477B"/>
    <w:rsid w:val="00F426CB"/>
    <w:rsid w:val="00F47689"/>
    <w:rsid w:val="00F51539"/>
    <w:rsid w:val="00F519A6"/>
    <w:rsid w:val="00F55522"/>
    <w:rsid w:val="00F61486"/>
    <w:rsid w:val="00F61A9C"/>
    <w:rsid w:val="00F62F7D"/>
    <w:rsid w:val="00F63A84"/>
    <w:rsid w:val="00F6529A"/>
    <w:rsid w:val="00F70270"/>
    <w:rsid w:val="00F837F9"/>
    <w:rsid w:val="00F84029"/>
    <w:rsid w:val="00F917EE"/>
    <w:rsid w:val="00F94EDB"/>
    <w:rsid w:val="00F96159"/>
    <w:rsid w:val="00F97659"/>
    <w:rsid w:val="00FA3BDE"/>
    <w:rsid w:val="00FA5879"/>
    <w:rsid w:val="00FA6A12"/>
    <w:rsid w:val="00FB0222"/>
    <w:rsid w:val="00FB5CA8"/>
    <w:rsid w:val="00FB6100"/>
    <w:rsid w:val="00FB6BB7"/>
    <w:rsid w:val="00FC23A6"/>
    <w:rsid w:val="00FC5453"/>
    <w:rsid w:val="00FC57D2"/>
    <w:rsid w:val="00FC58C5"/>
    <w:rsid w:val="00FC79CC"/>
    <w:rsid w:val="00FE07F5"/>
    <w:rsid w:val="00FE23FB"/>
    <w:rsid w:val="00FE3365"/>
    <w:rsid w:val="00FE3EDB"/>
    <w:rsid w:val="00FF0555"/>
    <w:rsid w:val="00F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5627-E4F1-4F0A-9982-D517A3C7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107</cp:revision>
  <dcterms:created xsi:type="dcterms:W3CDTF">2020-10-16T11:54:00Z</dcterms:created>
  <dcterms:modified xsi:type="dcterms:W3CDTF">2022-10-07T11:28:00Z</dcterms:modified>
</cp:coreProperties>
</file>